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AB6" w:rsidRDefault="00CA4AB6" w:rsidP="00CA4AB6">
      <w:pPr>
        <w:ind w:right="5102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95300" cy="6000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AB6" w:rsidRDefault="00CA4AB6" w:rsidP="00CA4AB6">
      <w:pPr>
        <w:ind w:right="5102"/>
        <w:jc w:val="center"/>
      </w:pPr>
      <w:r>
        <w:t>АДМИНИСТРАЦИЯ</w:t>
      </w:r>
    </w:p>
    <w:p w:rsidR="00CA4AB6" w:rsidRDefault="00CA4AB6" w:rsidP="00CA4AB6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CA4AB6" w:rsidRDefault="00CA4AB6" w:rsidP="00CA4AB6">
      <w:pPr>
        <w:ind w:right="5102"/>
        <w:jc w:val="center"/>
        <w:rPr>
          <w:b/>
          <w:szCs w:val="28"/>
        </w:rPr>
      </w:pPr>
      <w:r w:rsidRPr="00ED7D77">
        <w:rPr>
          <w:b/>
          <w:szCs w:val="28"/>
        </w:rPr>
        <w:t>УПРАВЛЕНИЕ ИМУЩЕСТВЕННЫХ И ЗЕМЕЛЬНЫХ ОТНОШЕНИЙ</w:t>
      </w:r>
    </w:p>
    <w:p w:rsidR="00CA4AB6" w:rsidRPr="00634775" w:rsidRDefault="00CA4AB6" w:rsidP="00CA4AB6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CA4AB6" w:rsidRDefault="00CA4AB6" w:rsidP="00CA4AB6">
      <w:pPr>
        <w:ind w:right="5669"/>
        <w:jc w:val="center"/>
      </w:pPr>
    </w:p>
    <w:p w:rsidR="00CA4AB6" w:rsidRPr="00DB0CEB" w:rsidRDefault="00403D99" w:rsidP="00BC54A4">
      <w:pPr>
        <w:ind w:right="5102"/>
        <w:jc w:val="center"/>
      </w:pPr>
      <w:r>
        <w:rPr>
          <w:u w:val="single"/>
        </w:rPr>
        <w:t>о</w:t>
      </w:r>
      <w:r w:rsidR="00CA4AB6" w:rsidRPr="007F60CF">
        <w:rPr>
          <w:u w:val="single"/>
        </w:rPr>
        <w:t>т</w:t>
      </w:r>
      <w:r>
        <w:rPr>
          <w:u w:val="single"/>
        </w:rPr>
        <w:t xml:space="preserve"> 01.04</w:t>
      </w:r>
      <w:r w:rsidR="00B7038C">
        <w:rPr>
          <w:u w:val="single"/>
        </w:rPr>
        <w:t>.2021</w:t>
      </w:r>
      <w:r w:rsidR="004E5EDD">
        <w:rPr>
          <w:u w:val="single"/>
        </w:rPr>
        <w:t xml:space="preserve"> №</w:t>
      </w:r>
      <w:r w:rsidR="00DB0CEB" w:rsidRPr="00DB0CEB">
        <w:t>_</w:t>
      </w:r>
      <w:r w:rsidRPr="00403D99">
        <w:rPr>
          <w:u w:val="single"/>
        </w:rPr>
        <w:t>122</w:t>
      </w:r>
      <w:r>
        <w:t>_</w:t>
      </w:r>
    </w:p>
    <w:p w:rsidR="00296638" w:rsidRDefault="00296638" w:rsidP="007B072C">
      <w:pPr>
        <w:tabs>
          <w:tab w:val="left" w:pos="-142"/>
          <w:tab w:val="left" w:pos="0"/>
        </w:tabs>
        <w:ind w:right="72" w:firstLine="709"/>
        <w:contextualSpacing/>
        <w:jc w:val="both"/>
        <w:rPr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DC38BA" w:rsidRPr="00512706" w:rsidTr="00CD27C8">
        <w:tc>
          <w:tcPr>
            <w:tcW w:w="5637" w:type="dxa"/>
          </w:tcPr>
          <w:p w:rsidR="00DC38BA" w:rsidRPr="00682A7D" w:rsidRDefault="00111F74" w:rsidP="00DB0CEB">
            <w:pPr>
              <w:ind w:right="176"/>
              <w:jc w:val="both"/>
              <w:rPr>
                <w:szCs w:val="28"/>
              </w:rPr>
            </w:pPr>
            <w:r w:rsidRPr="00111F74">
              <w:t xml:space="preserve">Об утверждении Перечня муниципального имущества </w:t>
            </w:r>
            <w:proofErr w:type="spellStart"/>
            <w:r w:rsidRPr="00111F74">
              <w:t>Усть</w:t>
            </w:r>
            <w:proofErr w:type="spellEnd"/>
            <w:r w:rsidRPr="00111F74">
              <w:t xml:space="preserve">-Камчатского </w:t>
            </w:r>
            <w:r w:rsidR="00DB0CEB">
              <w:t>муниципального района</w:t>
            </w:r>
            <w:r w:rsidRPr="00111F74">
      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      </w:r>
            <w:r>
              <w:rPr>
                <w:szCs w:val="28"/>
              </w:rPr>
              <w:t xml:space="preserve">, </w:t>
            </w:r>
            <w:r w:rsidRPr="003E578C">
              <w:rPr>
                <w:szCs w:val="28"/>
              </w:rPr>
      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3934" w:type="dxa"/>
          </w:tcPr>
          <w:p w:rsidR="00DC38BA" w:rsidRPr="00512706" w:rsidRDefault="00DC38BA" w:rsidP="00CD27C8">
            <w:pPr>
              <w:rPr>
                <w:sz w:val="27"/>
                <w:szCs w:val="27"/>
              </w:rPr>
            </w:pPr>
          </w:p>
        </w:tc>
      </w:tr>
    </w:tbl>
    <w:p w:rsidR="00936234" w:rsidRPr="002F1C15" w:rsidRDefault="00936234" w:rsidP="00DC38BA">
      <w:pPr>
        <w:tabs>
          <w:tab w:val="left" w:pos="0"/>
        </w:tabs>
        <w:ind w:right="72" w:firstLine="709"/>
        <w:contextualSpacing/>
        <w:rPr>
          <w:sz w:val="27"/>
          <w:szCs w:val="27"/>
        </w:rPr>
      </w:pPr>
    </w:p>
    <w:p w:rsidR="00DC38BA" w:rsidRPr="00505C83" w:rsidRDefault="00C236A0" w:rsidP="006027AA">
      <w:pPr>
        <w:ind w:firstLine="708"/>
        <w:jc w:val="both"/>
        <w:rPr>
          <w:rFonts w:eastAsiaTheme="minorHAnsi"/>
          <w:szCs w:val="28"/>
          <w:lang w:eastAsia="en-US"/>
        </w:rPr>
      </w:pPr>
      <w:r w:rsidRPr="00403D99">
        <w:rPr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частью 6 статьи 3 решения</w:t>
      </w:r>
      <w:r w:rsidR="00DB0CEB" w:rsidRPr="00403D99">
        <w:rPr>
          <w:szCs w:val="28"/>
        </w:rPr>
        <w:t xml:space="preserve"> Совета народных депутатов </w:t>
      </w:r>
      <w:proofErr w:type="spellStart"/>
      <w:r w:rsidR="00DB0CEB" w:rsidRPr="00403D99">
        <w:rPr>
          <w:szCs w:val="28"/>
        </w:rPr>
        <w:t>Усть</w:t>
      </w:r>
      <w:proofErr w:type="spellEnd"/>
      <w:r w:rsidR="00DB0CEB" w:rsidRPr="00403D99">
        <w:rPr>
          <w:szCs w:val="28"/>
        </w:rPr>
        <w:t>-Камчатского муниципального района от 31.10.2018 № 133-нпа</w:t>
      </w:r>
      <w:r w:rsidR="006027AA" w:rsidRPr="00403D99">
        <w:rPr>
          <w:szCs w:val="28"/>
        </w:rPr>
        <w:t xml:space="preserve"> </w:t>
      </w:r>
      <w:r w:rsidR="006027AA" w:rsidRPr="00403D99">
        <w:t xml:space="preserve">(с изменениями от </w:t>
      </w:r>
      <w:r w:rsidR="00DB0CEB" w:rsidRPr="00403D99">
        <w:rPr>
          <w:szCs w:val="28"/>
        </w:rPr>
        <w:t>24.06.2019 № 181-нпа</w:t>
      </w:r>
      <w:r w:rsidR="00DB0CEB" w:rsidRPr="00403D99">
        <w:t>, от 24.11.2020 № 4-нпа</w:t>
      </w:r>
      <w:r w:rsidR="006027AA" w:rsidRPr="00403D99">
        <w:t xml:space="preserve">) </w:t>
      </w:r>
      <w:r w:rsidRPr="00403D99">
        <w:rPr>
          <w:szCs w:val="28"/>
        </w:rPr>
        <w:t xml:space="preserve">«О порядке формирования, ведения, ежегодного дополнения и опубликования Перечня муниципального имущества </w:t>
      </w:r>
      <w:proofErr w:type="spellStart"/>
      <w:r w:rsidRPr="00403D99">
        <w:rPr>
          <w:szCs w:val="28"/>
        </w:rPr>
        <w:t>Усть</w:t>
      </w:r>
      <w:proofErr w:type="spellEnd"/>
      <w:r w:rsidRPr="00403D99">
        <w:rPr>
          <w:szCs w:val="28"/>
        </w:rPr>
        <w:t xml:space="preserve">-Камчатского </w:t>
      </w:r>
      <w:r w:rsidR="00DB0CEB" w:rsidRPr="00403D99">
        <w:rPr>
          <w:szCs w:val="28"/>
        </w:rPr>
        <w:t>муниципального района</w:t>
      </w:r>
      <w:r w:rsidRPr="00403D99">
        <w:rPr>
          <w:szCs w:val="28"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 w:rsidR="006027AA" w:rsidRPr="00403D99">
        <w:rPr>
          <w:szCs w:val="28"/>
        </w:rPr>
        <w:t>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403D99">
        <w:rPr>
          <w:szCs w:val="28"/>
        </w:rPr>
        <w:t>», и с целью оказания имущественной поддержки субъектам малого и среднего предпринимательства и организациям</w:t>
      </w:r>
      <w:r w:rsidRPr="00524186">
        <w:rPr>
          <w:szCs w:val="28"/>
        </w:rPr>
        <w:t xml:space="preserve">, образующим инфраструктуру </w:t>
      </w:r>
      <w:r w:rsidRPr="00524186">
        <w:rPr>
          <w:szCs w:val="28"/>
        </w:rPr>
        <w:lastRenderedPageBreak/>
        <w:t>поддержки субъектов малого и среднего предпринимательства</w:t>
      </w:r>
      <w:r>
        <w:rPr>
          <w:szCs w:val="28"/>
        </w:rPr>
        <w:t>,</w:t>
      </w:r>
      <w:r w:rsidR="00DB0CEB" w:rsidRPr="00DB0CEB">
        <w:rPr>
          <w:szCs w:val="28"/>
        </w:rPr>
        <w:t xml:space="preserve"> </w:t>
      </w:r>
      <w:r w:rsidR="00403D99" w:rsidRPr="00403D99">
        <w:rPr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доход»»</w:t>
      </w:r>
      <w:r w:rsidR="00403D99">
        <w:rPr>
          <w:szCs w:val="28"/>
        </w:rPr>
        <w:t>,</w:t>
      </w:r>
    </w:p>
    <w:p w:rsidR="00DC38BA" w:rsidRPr="002F1C15" w:rsidRDefault="00DC38BA" w:rsidP="00DC38BA">
      <w:pPr>
        <w:tabs>
          <w:tab w:val="left" w:pos="0"/>
        </w:tabs>
        <w:ind w:right="72" w:firstLine="709"/>
        <w:contextualSpacing/>
        <w:jc w:val="both"/>
        <w:rPr>
          <w:sz w:val="27"/>
          <w:szCs w:val="27"/>
        </w:rPr>
      </w:pPr>
    </w:p>
    <w:p w:rsidR="001322D0" w:rsidRDefault="00DC38BA" w:rsidP="001322D0">
      <w:pPr>
        <w:tabs>
          <w:tab w:val="left" w:pos="0"/>
        </w:tabs>
        <w:ind w:right="72" w:firstLine="709"/>
        <w:contextualSpacing/>
        <w:rPr>
          <w:szCs w:val="28"/>
        </w:rPr>
      </w:pPr>
      <w:r w:rsidRPr="00682A7D">
        <w:rPr>
          <w:szCs w:val="28"/>
        </w:rPr>
        <w:t>ПРИКАЗЫВАЮ:</w:t>
      </w:r>
    </w:p>
    <w:p w:rsidR="001322D0" w:rsidRDefault="001322D0" w:rsidP="001322D0">
      <w:pPr>
        <w:tabs>
          <w:tab w:val="left" w:pos="0"/>
        </w:tabs>
        <w:ind w:right="72" w:firstLine="709"/>
        <w:contextualSpacing/>
        <w:rPr>
          <w:szCs w:val="28"/>
        </w:rPr>
      </w:pPr>
    </w:p>
    <w:p w:rsidR="00C236A0" w:rsidRDefault="001322D0" w:rsidP="00C236A0">
      <w:pPr>
        <w:tabs>
          <w:tab w:val="left" w:pos="0"/>
        </w:tabs>
        <w:ind w:right="72" w:firstLine="709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="00C236A0">
        <w:rPr>
          <w:szCs w:val="28"/>
        </w:rPr>
        <w:t xml:space="preserve">Утвердить </w:t>
      </w:r>
      <w:r w:rsidR="00C236A0" w:rsidRPr="00111F74">
        <w:t>Переч</w:t>
      </w:r>
      <w:r w:rsidR="00C236A0">
        <w:t>е</w:t>
      </w:r>
      <w:r w:rsidR="00C236A0" w:rsidRPr="00111F74">
        <w:t>н</w:t>
      </w:r>
      <w:r w:rsidR="00C236A0">
        <w:t>ь</w:t>
      </w:r>
      <w:r w:rsidR="00C236A0" w:rsidRPr="00111F74">
        <w:t xml:space="preserve"> муниципального имущества </w:t>
      </w:r>
      <w:proofErr w:type="spellStart"/>
      <w:r w:rsidR="00C236A0" w:rsidRPr="00111F74">
        <w:t>Усть</w:t>
      </w:r>
      <w:proofErr w:type="spellEnd"/>
      <w:r w:rsidR="00C236A0" w:rsidRPr="00111F74">
        <w:t xml:space="preserve">-Камчатского </w:t>
      </w:r>
      <w:r w:rsidR="00DB0CEB">
        <w:t>муниципального района</w:t>
      </w:r>
      <w:r w:rsidR="00C236A0" w:rsidRPr="00111F74"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 w:rsidR="00C236A0">
        <w:rPr>
          <w:szCs w:val="28"/>
        </w:rPr>
        <w:t xml:space="preserve">, </w:t>
      </w:r>
      <w:r w:rsidR="00C236A0" w:rsidRPr="003E578C">
        <w:rPr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C236A0">
        <w:rPr>
          <w:szCs w:val="28"/>
        </w:rPr>
        <w:t>, согласно приложению к настоящему приказу.</w:t>
      </w:r>
    </w:p>
    <w:p w:rsidR="00C236A0" w:rsidRDefault="00C236A0" w:rsidP="00C236A0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C236A0">
        <w:rPr>
          <w:szCs w:val="28"/>
        </w:rPr>
        <w:t xml:space="preserve"> </w:t>
      </w:r>
      <w:r w:rsidRPr="00AC3868">
        <w:rPr>
          <w:szCs w:val="28"/>
        </w:rPr>
        <w:t xml:space="preserve">Управлению делами администрации </w:t>
      </w:r>
      <w:proofErr w:type="spellStart"/>
      <w:r w:rsidRPr="00AC3868">
        <w:rPr>
          <w:szCs w:val="28"/>
        </w:rPr>
        <w:t>Усть</w:t>
      </w:r>
      <w:proofErr w:type="spellEnd"/>
      <w:r w:rsidRPr="00AC3868">
        <w:rPr>
          <w:szCs w:val="28"/>
        </w:rPr>
        <w:t>-Камчатского муниципального района</w:t>
      </w:r>
      <w:r>
        <w:rPr>
          <w:szCs w:val="28"/>
        </w:rPr>
        <w:t xml:space="preserve"> – муниципальному казенному учреждению в течение 10 (десяти) рабочих дней со дня утверждения настоящего </w:t>
      </w:r>
      <w:r w:rsidR="00DB0CEB">
        <w:rPr>
          <w:szCs w:val="28"/>
        </w:rPr>
        <w:t>приказа</w:t>
      </w:r>
      <w:r>
        <w:rPr>
          <w:szCs w:val="28"/>
        </w:rPr>
        <w:t xml:space="preserve"> опубликовать в газете «</w:t>
      </w:r>
      <w:proofErr w:type="spellStart"/>
      <w:r>
        <w:rPr>
          <w:szCs w:val="28"/>
        </w:rPr>
        <w:t>Усть</w:t>
      </w:r>
      <w:proofErr w:type="spellEnd"/>
      <w:r>
        <w:rPr>
          <w:szCs w:val="28"/>
        </w:rPr>
        <w:t>-Камчатский вестник– официально».</w:t>
      </w:r>
    </w:p>
    <w:p w:rsidR="00C236A0" w:rsidRPr="004F73AC" w:rsidRDefault="00C236A0" w:rsidP="00C236A0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3. Управлению делами администрации </w:t>
      </w:r>
      <w:proofErr w:type="spellStart"/>
      <w:r>
        <w:rPr>
          <w:szCs w:val="28"/>
        </w:rPr>
        <w:t>Усть</w:t>
      </w:r>
      <w:proofErr w:type="spellEnd"/>
      <w:r>
        <w:rPr>
          <w:szCs w:val="28"/>
        </w:rPr>
        <w:t xml:space="preserve">-Камчатского муниципального района – муниципальному казенному учреждению в течение 3 (трех) рабочих дней со дня утверждения настоящего </w:t>
      </w:r>
      <w:r w:rsidR="00DB0CEB">
        <w:rPr>
          <w:szCs w:val="28"/>
        </w:rPr>
        <w:t xml:space="preserve">приказа </w:t>
      </w:r>
      <w:r>
        <w:rPr>
          <w:szCs w:val="28"/>
        </w:rPr>
        <w:t xml:space="preserve">разместить его на официальном сайте </w:t>
      </w:r>
      <w:proofErr w:type="spellStart"/>
      <w:r>
        <w:rPr>
          <w:szCs w:val="28"/>
        </w:rPr>
        <w:t>Усть</w:t>
      </w:r>
      <w:proofErr w:type="spellEnd"/>
      <w:r>
        <w:rPr>
          <w:szCs w:val="28"/>
        </w:rPr>
        <w:t xml:space="preserve">-Камчатского муниципального района по адресу: </w:t>
      </w:r>
      <w:hyperlink r:id="rId7" w:history="1">
        <w:r w:rsidRPr="00B7038C">
          <w:rPr>
            <w:rStyle w:val="a9"/>
            <w:color w:val="auto"/>
            <w:szCs w:val="28"/>
            <w:u w:val="none"/>
            <w:lang w:val="en-US" w:eastAsia="ar-SA"/>
          </w:rPr>
          <w:t>www</w:t>
        </w:r>
        <w:r w:rsidRPr="00B7038C">
          <w:rPr>
            <w:rStyle w:val="a9"/>
            <w:color w:val="auto"/>
            <w:szCs w:val="28"/>
            <w:u w:val="none"/>
            <w:lang w:eastAsia="ar-SA"/>
          </w:rPr>
          <w:t>.</w:t>
        </w:r>
        <w:proofErr w:type="spellStart"/>
        <w:r w:rsidRPr="00B7038C">
          <w:rPr>
            <w:rStyle w:val="a9"/>
            <w:color w:val="auto"/>
            <w:szCs w:val="28"/>
            <w:u w:val="none"/>
            <w:lang w:val="en-US" w:eastAsia="ar-SA"/>
          </w:rPr>
          <w:t>ust</w:t>
        </w:r>
        <w:proofErr w:type="spellEnd"/>
        <w:r w:rsidRPr="00B7038C">
          <w:rPr>
            <w:rStyle w:val="a9"/>
            <w:color w:val="auto"/>
            <w:szCs w:val="28"/>
            <w:u w:val="none"/>
            <w:lang w:eastAsia="ar-SA"/>
          </w:rPr>
          <w:t>-</w:t>
        </w:r>
        <w:proofErr w:type="spellStart"/>
        <w:r w:rsidRPr="00B7038C">
          <w:rPr>
            <w:rStyle w:val="a9"/>
            <w:color w:val="auto"/>
            <w:szCs w:val="28"/>
            <w:u w:val="none"/>
            <w:lang w:val="en-US" w:eastAsia="ar-SA"/>
          </w:rPr>
          <w:t>kam</w:t>
        </w:r>
        <w:proofErr w:type="spellEnd"/>
        <w:r w:rsidRPr="00B7038C">
          <w:rPr>
            <w:rStyle w:val="a9"/>
            <w:color w:val="auto"/>
            <w:szCs w:val="28"/>
            <w:u w:val="none"/>
            <w:lang w:eastAsia="ar-SA"/>
          </w:rPr>
          <w:t>.</w:t>
        </w:r>
        <w:proofErr w:type="spellStart"/>
        <w:r w:rsidRPr="00B7038C">
          <w:rPr>
            <w:rStyle w:val="a9"/>
            <w:color w:val="auto"/>
            <w:szCs w:val="28"/>
            <w:u w:val="none"/>
            <w:lang w:val="en-US" w:eastAsia="ar-SA"/>
          </w:rPr>
          <w:t>ru</w:t>
        </w:r>
        <w:proofErr w:type="spellEnd"/>
      </w:hyperlink>
      <w:r>
        <w:rPr>
          <w:szCs w:val="28"/>
        </w:rPr>
        <w:t xml:space="preserve"> в информационно-телекоммуникационной сети «Интернет».</w:t>
      </w:r>
    </w:p>
    <w:p w:rsidR="001322D0" w:rsidRDefault="00AC019B" w:rsidP="00C236A0">
      <w:pPr>
        <w:tabs>
          <w:tab w:val="left" w:pos="0"/>
        </w:tabs>
        <w:ind w:right="72" w:firstLine="709"/>
        <w:contextualSpacing/>
        <w:jc w:val="both"/>
        <w:rPr>
          <w:szCs w:val="28"/>
        </w:rPr>
      </w:pPr>
      <w:r>
        <w:rPr>
          <w:szCs w:val="28"/>
        </w:rPr>
        <w:t>4</w:t>
      </w:r>
      <w:r w:rsidR="00AE6C73">
        <w:rPr>
          <w:szCs w:val="28"/>
        </w:rPr>
        <w:t>. Настоящий п</w:t>
      </w:r>
      <w:r w:rsidR="00B53C73">
        <w:rPr>
          <w:szCs w:val="28"/>
        </w:rPr>
        <w:t>риказ</w:t>
      </w:r>
      <w:r w:rsidR="001322D0" w:rsidRPr="001322D0">
        <w:rPr>
          <w:szCs w:val="28"/>
        </w:rPr>
        <w:t xml:space="preserve"> вступает в силу со дня его подписания.</w:t>
      </w:r>
    </w:p>
    <w:p w:rsidR="008E0203" w:rsidRPr="001322D0" w:rsidRDefault="00AC019B" w:rsidP="001322D0">
      <w:pPr>
        <w:tabs>
          <w:tab w:val="left" w:pos="0"/>
        </w:tabs>
        <w:ind w:right="72" w:firstLine="709"/>
        <w:contextualSpacing/>
        <w:jc w:val="both"/>
        <w:rPr>
          <w:szCs w:val="28"/>
        </w:rPr>
      </w:pPr>
      <w:r>
        <w:rPr>
          <w:szCs w:val="28"/>
        </w:rPr>
        <w:t>5</w:t>
      </w:r>
      <w:r w:rsidR="001322D0" w:rsidRPr="001322D0">
        <w:rPr>
          <w:szCs w:val="28"/>
        </w:rPr>
        <w:t xml:space="preserve">. Контроль исполнения настоящего </w:t>
      </w:r>
      <w:r w:rsidR="00B53C73">
        <w:rPr>
          <w:szCs w:val="28"/>
        </w:rPr>
        <w:t>приказа оставляю за собой</w:t>
      </w:r>
      <w:r w:rsidR="001322D0" w:rsidRPr="001322D0">
        <w:rPr>
          <w:szCs w:val="28"/>
        </w:rPr>
        <w:t>.</w:t>
      </w:r>
    </w:p>
    <w:p w:rsidR="00936234" w:rsidRDefault="00936234" w:rsidP="007B072C">
      <w:pPr>
        <w:tabs>
          <w:tab w:val="left" w:pos="0"/>
        </w:tabs>
        <w:ind w:right="72" w:firstLine="709"/>
        <w:contextualSpacing/>
        <w:jc w:val="both"/>
        <w:rPr>
          <w:szCs w:val="28"/>
        </w:rPr>
      </w:pPr>
    </w:p>
    <w:p w:rsidR="00495A03" w:rsidRPr="00682A7D" w:rsidRDefault="00495A03" w:rsidP="007B072C">
      <w:pPr>
        <w:tabs>
          <w:tab w:val="left" w:pos="0"/>
        </w:tabs>
        <w:ind w:right="72" w:firstLine="709"/>
        <w:contextualSpacing/>
        <w:jc w:val="both"/>
        <w:rPr>
          <w:szCs w:val="28"/>
        </w:rPr>
      </w:pPr>
    </w:p>
    <w:p w:rsidR="008222A4" w:rsidRDefault="00DB0CEB" w:rsidP="008222A4">
      <w:pPr>
        <w:rPr>
          <w:szCs w:val="28"/>
        </w:rPr>
      </w:pPr>
      <w:proofErr w:type="spellStart"/>
      <w:r>
        <w:rPr>
          <w:szCs w:val="28"/>
        </w:rPr>
        <w:t>ВрИО</w:t>
      </w:r>
      <w:proofErr w:type="spellEnd"/>
      <w:r>
        <w:rPr>
          <w:szCs w:val="28"/>
        </w:rPr>
        <w:t xml:space="preserve"> </w:t>
      </w:r>
      <w:r w:rsidR="007A7802">
        <w:rPr>
          <w:szCs w:val="28"/>
        </w:rPr>
        <w:t>Р</w:t>
      </w:r>
      <w:r w:rsidR="000F5FA1">
        <w:rPr>
          <w:szCs w:val="28"/>
        </w:rPr>
        <w:t>уководител</w:t>
      </w:r>
      <w:r>
        <w:rPr>
          <w:szCs w:val="28"/>
        </w:rPr>
        <w:t>я</w:t>
      </w:r>
      <w:r w:rsidR="008222A4" w:rsidRPr="0009412C">
        <w:rPr>
          <w:szCs w:val="28"/>
        </w:rPr>
        <w:tab/>
      </w:r>
      <w:r w:rsidR="008222A4">
        <w:rPr>
          <w:szCs w:val="28"/>
        </w:rPr>
        <w:tab/>
      </w:r>
      <w:r w:rsidR="008222A4">
        <w:rPr>
          <w:szCs w:val="28"/>
        </w:rPr>
        <w:tab/>
      </w:r>
      <w:r w:rsidR="008222A4">
        <w:rPr>
          <w:szCs w:val="28"/>
        </w:rPr>
        <w:tab/>
      </w:r>
      <w:r w:rsidR="000F5FA1">
        <w:rPr>
          <w:szCs w:val="28"/>
        </w:rPr>
        <w:tab/>
      </w:r>
      <w:r w:rsidR="000F5FA1">
        <w:rPr>
          <w:szCs w:val="28"/>
        </w:rPr>
        <w:tab/>
      </w:r>
      <w:r w:rsidR="000F5FA1">
        <w:rPr>
          <w:szCs w:val="28"/>
        </w:rPr>
        <w:tab/>
      </w:r>
      <w:r>
        <w:rPr>
          <w:szCs w:val="28"/>
        </w:rPr>
        <w:t>В.Р. Колесникова</w:t>
      </w:r>
    </w:p>
    <w:p w:rsidR="005165C7" w:rsidRDefault="005165C7">
      <w:pPr>
        <w:rPr>
          <w:szCs w:val="28"/>
        </w:rPr>
      </w:pPr>
    </w:p>
    <w:p w:rsidR="005165C7" w:rsidRDefault="005165C7">
      <w:pPr>
        <w:rPr>
          <w:szCs w:val="28"/>
        </w:rPr>
      </w:pPr>
    </w:p>
    <w:p w:rsidR="005165C7" w:rsidRDefault="005165C7">
      <w:pPr>
        <w:rPr>
          <w:szCs w:val="28"/>
        </w:rPr>
      </w:pPr>
    </w:p>
    <w:p w:rsidR="005165C7" w:rsidRDefault="005165C7">
      <w:pPr>
        <w:rPr>
          <w:szCs w:val="28"/>
        </w:rPr>
      </w:pPr>
    </w:p>
    <w:p w:rsidR="005165C7" w:rsidRDefault="005165C7">
      <w:pPr>
        <w:rPr>
          <w:szCs w:val="28"/>
        </w:rPr>
      </w:pPr>
    </w:p>
    <w:p w:rsidR="005165C7" w:rsidRDefault="005165C7">
      <w:pPr>
        <w:rPr>
          <w:szCs w:val="28"/>
        </w:rPr>
      </w:pPr>
    </w:p>
    <w:p w:rsidR="005165C7" w:rsidRDefault="005165C7">
      <w:pPr>
        <w:rPr>
          <w:szCs w:val="28"/>
        </w:rPr>
      </w:pPr>
    </w:p>
    <w:p w:rsidR="005165C7" w:rsidRDefault="005165C7">
      <w:pPr>
        <w:rPr>
          <w:szCs w:val="28"/>
        </w:rPr>
      </w:pPr>
    </w:p>
    <w:p w:rsidR="005165C7" w:rsidRDefault="005165C7">
      <w:pPr>
        <w:rPr>
          <w:szCs w:val="28"/>
        </w:rPr>
      </w:pPr>
    </w:p>
    <w:p w:rsidR="0042208B" w:rsidRDefault="0042208B">
      <w:pPr>
        <w:rPr>
          <w:szCs w:val="28"/>
        </w:rPr>
      </w:pPr>
    </w:p>
    <w:p w:rsidR="0042208B" w:rsidRDefault="0042208B">
      <w:pPr>
        <w:rPr>
          <w:szCs w:val="28"/>
        </w:rPr>
      </w:pPr>
    </w:p>
    <w:p w:rsidR="0042208B" w:rsidRDefault="0042208B">
      <w:pPr>
        <w:rPr>
          <w:szCs w:val="28"/>
        </w:rPr>
      </w:pPr>
    </w:p>
    <w:p w:rsidR="0042208B" w:rsidRDefault="0042208B">
      <w:pPr>
        <w:rPr>
          <w:szCs w:val="28"/>
        </w:rPr>
      </w:pPr>
    </w:p>
    <w:p w:rsidR="0042208B" w:rsidRDefault="0042208B">
      <w:pPr>
        <w:rPr>
          <w:szCs w:val="28"/>
        </w:rPr>
      </w:pPr>
    </w:p>
    <w:p w:rsidR="001F57B9" w:rsidRDefault="001F57B9">
      <w:pPr>
        <w:rPr>
          <w:szCs w:val="28"/>
        </w:rPr>
        <w:sectPr w:rsidR="001F57B9" w:rsidSect="00EE7EE1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79"/>
        <w:gridCol w:w="7307"/>
      </w:tblGrid>
      <w:tr w:rsidR="001F57B9" w:rsidTr="001F57B9">
        <w:tc>
          <w:tcPr>
            <w:tcW w:w="7479" w:type="dxa"/>
          </w:tcPr>
          <w:p w:rsidR="001F57B9" w:rsidRDefault="001F57B9">
            <w:pPr>
              <w:jc w:val="right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307" w:type="dxa"/>
          </w:tcPr>
          <w:p w:rsidR="001F57B9" w:rsidRPr="001F57B9" w:rsidRDefault="001F57B9">
            <w:pPr>
              <w:jc w:val="right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 xml:space="preserve">Приложение </w:t>
            </w:r>
          </w:p>
          <w:p w:rsidR="001F57B9" w:rsidRPr="001F57B9" w:rsidRDefault="001F57B9" w:rsidP="001F57B9">
            <w:pPr>
              <w:jc w:val="right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к приказу Управ</w:t>
            </w:r>
            <w:r w:rsidRPr="001F57B9">
              <w:rPr>
                <w:sz w:val="24"/>
                <w:lang w:eastAsia="en-US"/>
              </w:rPr>
              <w:t xml:space="preserve">ления имущественных и земельных </w:t>
            </w:r>
            <w:r w:rsidRPr="001F57B9">
              <w:rPr>
                <w:sz w:val="24"/>
                <w:lang w:eastAsia="en-US"/>
              </w:rPr>
              <w:t>отношений</w:t>
            </w:r>
            <w:r w:rsidRPr="001F57B9">
              <w:rPr>
                <w:sz w:val="24"/>
                <w:lang w:eastAsia="en-US"/>
              </w:rPr>
              <w:t xml:space="preserve"> </w:t>
            </w:r>
            <w:r w:rsidRPr="001F57B9">
              <w:rPr>
                <w:sz w:val="24"/>
                <w:lang w:eastAsia="en-US"/>
              </w:rPr>
              <w:t xml:space="preserve">администрации </w:t>
            </w:r>
            <w:proofErr w:type="spellStart"/>
            <w:r w:rsidRPr="001F57B9">
              <w:rPr>
                <w:sz w:val="24"/>
                <w:lang w:eastAsia="en-US"/>
              </w:rPr>
              <w:t>Усть</w:t>
            </w:r>
            <w:proofErr w:type="spellEnd"/>
            <w:r w:rsidRPr="001F57B9">
              <w:rPr>
                <w:sz w:val="24"/>
                <w:lang w:eastAsia="en-US"/>
              </w:rPr>
              <w:t xml:space="preserve">-Камчатского муниципального района </w:t>
            </w:r>
          </w:p>
          <w:p w:rsidR="001F57B9" w:rsidRPr="001F57B9" w:rsidRDefault="001F57B9">
            <w:pPr>
              <w:jc w:val="right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от _</w:t>
            </w:r>
            <w:r w:rsidRPr="001F57B9">
              <w:rPr>
                <w:sz w:val="24"/>
                <w:u w:val="single"/>
                <w:lang w:eastAsia="en-US"/>
              </w:rPr>
              <w:t>01.04.2021</w:t>
            </w:r>
            <w:r w:rsidRPr="001F57B9">
              <w:rPr>
                <w:sz w:val="24"/>
                <w:lang w:eastAsia="en-US"/>
              </w:rPr>
              <w:t>_ № _</w:t>
            </w:r>
            <w:r w:rsidRPr="001F57B9">
              <w:rPr>
                <w:sz w:val="24"/>
                <w:u w:val="single"/>
                <w:lang w:eastAsia="en-US"/>
              </w:rPr>
              <w:t>122</w:t>
            </w:r>
            <w:r w:rsidRPr="001F57B9">
              <w:rPr>
                <w:sz w:val="24"/>
                <w:lang w:eastAsia="en-US"/>
              </w:rPr>
              <w:t>__</w:t>
            </w:r>
          </w:p>
          <w:p w:rsidR="001F57B9" w:rsidRPr="001F57B9" w:rsidRDefault="001F57B9">
            <w:pPr>
              <w:jc w:val="right"/>
              <w:rPr>
                <w:sz w:val="24"/>
                <w:lang w:eastAsia="en-US"/>
              </w:rPr>
            </w:pPr>
          </w:p>
          <w:p w:rsidR="001F57B9" w:rsidRDefault="001F57B9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</w:tbl>
    <w:p w:rsidR="001F57B9" w:rsidRDefault="001F57B9" w:rsidP="001F57B9">
      <w:pPr>
        <w:jc w:val="center"/>
        <w:rPr>
          <w:b/>
          <w:sz w:val="24"/>
          <w:lang w:eastAsia="en-US"/>
        </w:rPr>
      </w:pPr>
      <w:r>
        <w:rPr>
          <w:b/>
          <w:lang w:eastAsia="en-US"/>
        </w:rPr>
        <w:t>Форма Перечня</w:t>
      </w:r>
    </w:p>
    <w:p w:rsidR="001F57B9" w:rsidRDefault="001F57B9" w:rsidP="001F57B9">
      <w:pPr>
        <w:jc w:val="center"/>
        <w:rPr>
          <w:b/>
          <w:szCs w:val="28"/>
          <w:lang w:eastAsia="en-US"/>
        </w:rPr>
      </w:pPr>
      <w:r>
        <w:rPr>
          <w:b/>
          <w:lang w:eastAsia="en-US"/>
        </w:rPr>
        <w:t xml:space="preserve"> муниципального имущества </w:t>
      </w:r>
      <w:proofErr w:type="spellStart"/>
      <w:r>
        <w:rPr>
          <w:b/>
          <w:lang w:eastAsia="en-US"/>
        </w:rPr>
        <w:t>Усть</w:t>
      </w:r>
      <w:proofErr w:type="spellEnd"/>
      <w:r>
        <w:rPr>
          <w:b/>
          <w:lang w:eastAsia="en-US"/>
        </w:rPr>
        <w:t>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инфраструктуру, поддержи субъектов малого и среднего предпринимательства</w:t>
      </w:r>
    </w:p>
    <w:p w:rsidR="001F57B9" w:rsidRDefault="001F57B9" w:rsidP="001F57B9">
      <w:pPr>
        <w:jc w:val="center"/>
        <w:rPr>
          <w:b/>
          <w:sz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"/>
        <w:gridCol w:w="2884"/>
        <w:gridCol w:w="1842"/>
        <w:gridCol w:w="2437"/>
        <w:gridCol w:w="2073"/>
        <w:gridCol w:w="2798"/>
        <w:gridCol w:w="2010"/>
      </w:tblGrid>
      <w:tr w:rsidR="001F57B9" w:rsidRPr="001F57B9" w:rsidTr="001F57B9"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№ п/п</w:t>
            </w:r>
          </w:p>
        </w:tc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Адрес (местоположение) объекта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&lt;1&gt;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Вид объекта недвижимости; тип движимого имущества &lt;2&gt;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Наименование объекта учета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&lt;3&gt;</w:t>
            </w:r>
          </w:p>
        </w:tc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Сведения о недвижимом имуществе</w:t>
            </w:r>
          </w:p>
        </w:tc>
      </w:tr>
      <w:tr w:rsidR="001F57B9" w:rsidRPr="001F57B9" w:rsidTr="001F57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Основная характеристика объекта недвижимости &lt;4&gt;</w:t>
            </w:r>
          </w:p>
        </w:tc>
      </w:tr>
      <w:tr w:rsidR="001F57B9" w:rsidRPr="001F57B9" w:rsidTr="001F57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Тип (площадь –для земельных участков, зданий, помещений; протяженность, объем, площадь, глубина залегания согласно проектной документации – для объектов незавершенного строительства)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Единица измерения (для площади –</w:t>
            </w:r>
            <w:proofErr w:type="spellStart"/>
            <w:r w:rsidRPr="001F57B9">
              <w:rPr>
                <w:sz w:val="24"/>
                <w:lang w:eastAsia="en-US"/>
              </w:rPr>
              <w:t>кв.м</w:t>
            </w:r>
            <w:proofErr w:type="spellEnd"/>
            <w:r w:rsidRPr="001F57B9">
              <w:rPr>
                <w:sz w:val="24"/>
                <w:lang w:eastAsia="en-US"/>
              </w:rPr>
              <w:t xml:space="preserve">; для протяженности – м; для глубины залегания – м; для объема – </w:t>
            </w:r>
            <w:proofErr w:type="spellStart"/>
            <w:r w:rsidRPr="001F57B9">
              <w:rPr>
                <w:sz w:val="24"/>
                <w:lang w:eastAsia="en-US"/>
              </w:rPr>
              <w:t>куб.м</w:t>
            </w:r>
            <w:proofErr w:type="spellEnd"/>
            <w:r w:rsidRPr="001F57B9">
              <w:rPr>
                <w:sz w:val="24"/>
                <w:lang w:eastAsia="en-US"/>
              </w:rPr>
              <w:t>)</w:t>
            </w: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5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6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7</w:t>
            </w: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Усть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 xml:space="preserve">-Камчатский район, п. Усть-Камчатск, ул. </w:t>
            </w:r>
            <w:r w:rsidRPr="001F57B9">
              <w:rPr>
                <w:color w:val="000000"/>
                <w:sz w:val="24"/>
                <w:lang w:eastAsia="en-US"/>
              </w:rPr>
              <w:lastRenderedPageBreak/>
              <w:t>Ленина, д.  19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lastRenderedPageBreak/>
              <w:t>нежилые помещения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нежилые помещения I-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го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 xml:space="preserve"> этажа в здании поликлиники, аптеки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ascii="Calibri" w:hAnsi="Calibri"/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262,3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кв.м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>.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Усть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 xml:space="preserve">-Камчатский район, п.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Козыревск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>, ул. Ленинская, д.  6-а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здание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здание УП,</w:t>
            </w:r>
            <w:r w:rsidRPr="001F57B9">
              <w:rPr>
                <w:color w:val="000000"/>
                <w:sz w:val="24"/>
                <w:lang w:eastAsia="en-US"/>
              </w:rPr>
              <w:br/>
              <w:t>литер Д</w:t>
            </w:r>
            <w:r w:rsidRPr="001F57B9">
              <w:rPr>
                <w:color w:val="000000"/>
                <w:sz w:val="24"/>
                <w:lang w:eastAsia="en-US"/>
              </w:rPr>
              <w:br/>
              <w:t>(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Козыревск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>)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ascii="Calibri" w:hAnsi="Calibri"/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249,1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кв.м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>.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Усть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 xml:space="preserve">-Камчатский район, п.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Козыревск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>, ул. Ленинская, д.  6-а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здание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здание производственная мастерская Центр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Козыревск</w:t>
            </w:r>
            <w:proofErr w:type="spellEnd"/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ascii="Calibri" w:hAnsi="Calibri"/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224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кв.м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>.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Усть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>-Камчатский район, п. Усть-Камчатск, ул. Кооперативная, д.3а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нежилое помещение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здание гараж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ascii="Calibri" w:hAnsi="Calibri"/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122,1 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кв.м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>.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>-Камчатский р-н, п. Усть-Камчатск, ул. Горького, д.59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нежилое помещение,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</w:rPr>
              <w:t>здание молокозавод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ascii="Calibri" w:hAnsi="Calibri"/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790,8 </w:t>
            </w:r>
            <w:proofErr w:type="spellStart"/>
            <w:r w:rsidRPr="001F57B9">
              <w:rPr>
                <w:color w:val="000000"/>
                <w:sz w:val="24"/>
              </w:rPr>
              <w:t>кв.м</w:t>
            </w:r>
            <w:proofErr w:type="spellEnd"/>
            <w:r w:rsidRPr="001F57B9">
              <w:rPr>
                <w:color w:val="000000"/>
                <w:sz w:val="24"/>
              </w:rPr>
              <w:t>.</w:t>
            </w:r>
          </w:p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6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>р-н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земельный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 участок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 xml:space="preserve">площадь 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ascii="Calibri" w:hAnsi="Calibri"/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33000 </w:t>
            </w:r>
            <w:proofErr w:type="spellStart"/>
            <w:r w:rsidRPr="001F57B9">
              <w:rPr>
                <w:color w:val="000000"/>
                <w:sz w:val="24"/>
              </w:rPr>
              <w:t>кв.м</w:t>
            </w:r>
            <w:proofErr w:type="spellEnd"/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7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>-Камчатский р-н, п. Усть-Камчатск, ул. Горького, д.59а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нежилое помещение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>РОСТО (гараж, Учебный класс)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 xml:space="preserve">площадь 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ascii="Calibri" w:hAnsi="Calibri"/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248,9 </w:t>
            </w:r>
            <w:proofErr w:type="spellStart"/>
            <w:r w:rsidRPr="001F57B9">
              <w:rPr>
                <w:color w:val="000000"/>
                <w:sz w:val="24"/>
              </w:rPr>
              <w:t>кв.м</w:t>
            </w:r>
            <w:proofErr w:type="spellEnd"/>
            <w:r w:rsidRPr="001F57B9">
              <w:rPr>
                <w:color w:val="000000"/>
                <w:sz w:val="24"/>
              </w:rPr>
              <w:t>.</w:t>
            </w: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8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ar-SA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>-Камчатский район, п. Усть-Камчатск, территория ЛПБ, ул. Лесная, 70а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станок для продольной распиловки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9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bCs/>
                <w:sz w:val="24"/>
              </w:rPr>
              <w:t>Усть</w:t>
            </w:r>
            <w:proofErr w:type="spellEnd"/>
            <w:r w:rsidRPr="001F57B9">
              <w:rPr>
                <w:bCs/>
                <w:sz w:val="24"/>
              </w:rPr>
              <w:t xml:space="preserve">-Камчатский </w:t>
            </w:r>
            <w:r w:rsidRPr="001F57B9">
              <w:rPr>
                <w:bCs/>
                <w:sz w:val="24"/>
              </w:rPr>
              <w:lastRenderedPageBreak/>
              <w:t xml:space="preserve">муниципальный район,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bCs/>
                <w:sz w:val="24"/>
              </w:rPr>
              <w:t>(6 км автомобильной дороги Усть-Камчатск-Ключи)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bCs/>
                <w:sz w:val="24"/>
              </w:rPr>
              <w:lastRenderedPageBreak/>
              <w:t xml:space="preserve">сооружение коммунального </w:t>
            </w:r>
            <w:r w:rsidRPr="001F57B9">
              <w:rPr>
                <w:bCs/>
                <w:sz w:val="24"/>
              </w:rPr>
              <w:lastRenderedPageBreak/>
              <w:t>хозяйства</w:t>
            </w:r>
          </w:p>
          <w:p w:rsidR="001F57B9" w:rsidRPr="001F57B9" w:rsidRDefault="001F57B9">
            <w:pPr>
              <w:jc w:val="both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tabs>
                <w:tab w:val="left" w:pos="9356"/>
              </w:tabs>
              <w:ind w:right="-86" w:hanging="42"/>
              <w:jc w:val="center"/>
              <w:rPr>
                <w:color w:val="000000"/>
                <w:sz w:val="24"/>
              </w:rPr>
            </w:pPr>
            <w:r w:rsidRPr="001F57B9">
              <w:rPr>
                <w:bCs/>
                <w:sz w:val="24"/>
              </w:rPr>
              <w:lastRenderedPageBreak/>
              <w:t xml:space="preserve">реконструкция санкционированной </w:t>
            </w:r>
            <w:r w:rsidRPr="001F57B9">
              <w:rPr>
                <w:bCs/>
                <w:sz w:val="24"/>
              </w:rPr>
              <w:lastRenderedPageBreak/>
              <w:t>свалки под полигон твердых бытовых отходов в п. Усть-Камчатск</w:t>
            </w:r>
          </w:p>
          <w:p w:rsidR="001F57B9" w:rsidRPr="001F57B9" w:rsidRDefault="001F57B9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lastRenderedPageBreak/>
              <w:t>площадь застройки</w:t>
            </w:r>
          </w:p>
          <w:p w:rsidR="001F57B9" w:rsidRPr="001F57B9" w:rsidRDefault="001F57B9">
            <w:pPr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lastRenderedPageBreak/>
              <w:t>протяженность</w:t>
            </w:r>
          </w:p>
          <w:p w:rsidR="001F57B9" w:rsidRPr="001F57B9" w:rsidRDefault="001F57B9">
            <w:pPr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глубина</w:t>
            </w:r>
          </w:p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bCs/>
                <w:sz w:val="24"/>
              </w:rPr>
              <w:t>объем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 xml:space="preserve">27022,2 </w:t>
            </w:r>
            <w:proofErr w:type="spellStart"/>
            <w:proofErr w:type="gramStart"/>
            <w:r w:rsidRPr="001F57B9">
              <w:rPr>
                <w:bCs/>
                <w:sz w:val="24"/>
              </w:rPr>
              <w:t>кв.м</w:t>
            </w:r>
            <w:proofErr w:type="spellEnd"/>
            <w:proofErr w:type="gramEnd"/>
          </w:p>
          <w:p w:rsidR="001F57B9" w:rsidRPr="001F57B9" w:rsidRDefault="001F57B9">
            <w:pPr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2505 м</w:t>
            </w:r>
          </w:p>
          <w:p w:rsidR="001F57B9" w:rsidRPr="001F57B9" w:rsidRDefault="001F57B9">
            <w:pPr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lastRenderedPageBreak/>
              <w:t>5 м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bCs/>
                <w:sz w:val="24"/>
              </w:rPr>
              <w:t xml:space="preserve">12 </w:t>
            </w:r>
            <w:proofErr w:type="spellStart"/>
            <w:r w:rsidRPr="001F57B9">
              <w:rPr>
                <w:bCs/>
                <w:sz w:val="24"/>
              </w:rPr>
              <w:t>куб.м</w:t>
            </w:r>
            <w:proofErr w:type="spellEnd"/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lastRenderedPageBreak/>
              <w:t>10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самосвал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sz w:val="24"/>
              </w:rPr>
              <w:t>автомобиль специализированный-снегоочиститель шнекороторный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</w:rPr>
            </w:pPr>
          </w:p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sz w:val="24"/>
              </w:rPr>
              <w:t xml:space="preserve">погрузчик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автогрейдер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14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sz w:val="24"/>
              </w:rPr>
              <w:t>машина коммунально-строительная многоцелевая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sz w:val="24"/>
              </w:rPr>
              <w:t>снегоочиститель шнекороторный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16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</w:p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бульдозер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17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</w:p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трактор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18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lastRenderedPageBreak/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sz w:val="24"/>
              </w:rPr>
              <w:lastRenderedPageBreak/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автогрейдер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lastRenderedPageBreak/>
              <w:t>19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трактор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автобус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  <w:r w:rsidRPr="001F57B9">
              <w:rPr>
                <w:color w:val="000000"/>
                <w:sz w:val="24"/>
              </w:rPr>
              <w:t>, ул.60 лет Октября, д.24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нежилые помещения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1F57B9">
              <w:rPr>
                <w:color w:val="000000"/>
                <w:sz w:val="24"/>
                <w:lang w:eastAsia="en-US"/>
              </w:rPr>
              <w:t>нежилые помещения I-</w:t>
            </w:r>
            <w:proofErr w:type="spellStart"/>
            <w:r w:rsidRPr="001F57B9">
              <w:rPr>
                <w:color w:val="000000"/>
                <w:sz w:val="24"/>
                <w:lang w:eastAsia="en-US"/>
              </w:rPr>
              <w:t>го</w:t>
            </w:r>
            <w:proofErr w:type="spellEnd"/>
            <w:r w:rsidRPr="001F57B9">
              <w:rPr>
                <w:color w:val="000000"/>
                <w:sz w:val="24"/>
                <w:lang w:eastAsia="en-US"/>
              </w:rPr>
              <w:t xml:space="preserve"> этажа в административном здании, позиции 70,71, 72, 86, 87, 88, 89,90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 xml:space="preserve">55,4 </w:t>
            </w:r>
            <w:proofErr w:type="spellStart"/>
            <w:r w:rsidRPr="001F57B9">
              <w:rPr>
                <w:bCs/>
                <w:sz w:val="24"/>
              </w:rPr>
              <w:t>кв.м</w:t>
            </w:r>
            <w:proofErr w:type="spellEnd"/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автобус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автобус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24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машина комбинированная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автобус</w:t>
            </w:r>
          </w:p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специальный</w:t>
            </w:r>
          </w:p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26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автобус</w:t>
            </w:r>
          </w:p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специальный</w:t>
            </w:r>
          </w:p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27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sz w:val="24"/>
              </w:rPr>
              <w:t>автогидроподъемник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28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>-</w:t>
            </w:r>
            <w:r w:rsidRPr="001F57B9">
              <w:rPr>
                <w:color w:val="000000"/>
                <w:sz w:val="24"/>
              </w:rPr>
              <w:lastRenderedPageBreak/>
              <w:t xml:space="preserve">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lastRenderedPageBreak/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1F57B9">
              <w:rPr>
                <w:sz w:val="24"/>
              </w:rPr>
              <w:t>мусоровоз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lastRenderedPageBreak/>
              <w:t>29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 xml:space="preserve">-Камчатский 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р-н, </w:t>
            </w:r>
            <w:proofErr w:type="spellStart"/>
            <w:r w:rsidRPr="001F57B9">
              <w:rPr>
                <w:color w:val="000000"/>
                <w:sz w:val="24"/>
              </w:rPr>
              <w:t>п.Усть-Камчатск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транспорт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1F57B9">
              <w:rPr>
                <w:sz w:val="24"/>
              </w:rPr>
              <w:t>автобус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30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1F57B9">
              <w:rPr>
                <w:color w:val="000000"/>
                <w:sz w:val="24"/>
              </w:rPr>
              <w:t>Усть</w:t>
            </w:r>
            <w:proofErr w:type="spellEnd"/>
            <w:r w:rsidRPr="001F57B9">
              <w:rPr>
                <w:color w:val="000000"/>
                <w:sz w:val="24"/>
              </w:rPr>
              <w:t>-Камчатский район, п. Усть-Камчатск, ул. Кооперативная, д.3а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нежилое помещение</w:t>
            </w:r>
          </w:p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1F57B9">
              <w:rPr>
                <w:sz w:val="24"/>
              </w:rPr>
              <w:t>здание гараж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 xml:space="preserve">637,5 </w:t>
            </w:r>
            <w:proofErr w:type="spellStart"/>
            <w:r w:rsidRPr="001F57B9">
              <w:rPr>
                <w:bCs/>
                <w:sz w:val="24"/>
              </w:rPr>
              <w:t>кв.м</w:t>
            </w:r>
            <w:proofErr w:type="spellEnd"/>
            <w:r w:rsidRPr="001F57B9">
              <w:rPr>
                <w:bCs/>
                <w:sz w:val="24"/>
              </w:rPr>
              <w:t>.</w:t>
            </w:r>
          </w:p>
          <w:p w:rsidR="001F57B9" w:rsidRPr="001F57B9" w:rsidRDefault="001F57B9">
            <w:pPr>
              <w:jc w:val="center"/>
              <w:rPr>
                <w:bCs/>
                <w:sz w:val="24"/>
              </w:rPr>
            </w:pPr>
          </w:p>
        </w:tc>
      </w:tr>
    </w:tbl>
    <w:p w:rsidR="001F57B9" w:rsidRDefault="001F57B9" w:rsidP="001F57B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F57B9" w:rsidRDefault="001F57B9" w:rsidP="001F57B9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1F57B9" w:rsidRDefault="001F57B9" w:rsidP="001F57B9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1F57B9" w:rsidRDefault="001F57B9" w:rsidP="001F57B9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127"/>
        <w:gridCol w:w="2269"/>
        <w:gridCol w:w="1843"/>
        <w:gridCol w:w="1701"/>
        <w:gridCol w:w="1701"/>
        <w:gridCol w:w="992"/>
        <w:gridCol w:w="992"/>
        <w:gridCol w:w="992"/>
        <w:gridCol w:w="2268"/>
      </w:tblGrid>
      <w:tr w:rsidR="001F57B9" w:rsidRPr="001F57B9" w:rsidTr="001F57B9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Сведения о недвижимом имуществе</w:t>
            </w:r>
          </w:p>
        </w:tc>
        <w:tc>
          <w:tcPr>
            <w:tcW w:w="52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Сведения о движимом имуществе</w:t>
            </w:r>
          </w:p>
        </w:tc>
      </w:tr>
      <w:tr w:rsidR="001F57B9" w:rsidRPr="001F57B9" w:rsidTr="001F57B9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№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п/п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Кадастровый номер &lt;5&gt;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Техническое состояние объекта недвижимости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&lt;6&gt;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Категория земель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&lt;7&gt;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Вид разрешенного использования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&lt;8&gt;</w:t>
            </w:r>
          </w:p>
        </w:tc>
        <w:tc>
          <w:tcPr>
            <w:tcW w:w="94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10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номер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Тип (кадастровый, условный, устаревший)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Pr="001F57B9" w:rsidRDefault="001F57B9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Марка, модель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Состав (принадлежности) имущества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&lt;9&gt;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16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 xml:space="preserve">41:09:0010114:483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литер А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41-41-01/027/2008-460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lastRenderedPageBreak/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41:09:0010107:471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требует текущего ремонта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41:09:0010114:3455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41-41-01/017/2009-142</w:t>
            </w:r>
          </w:p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</w:rPr>
              <w:t>41:09:0010114:627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требует капитального ремонта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>41:09:0010103:10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color w:val="000000"/>
                <w:sz w:val="24"/>
              </w:rPr>
              <w:t>земли сельскохозяйственного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Для ведения крестьянского (фермерского)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>41:09:0010114:628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1273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требует текущего ремонта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  <w:r w:rsidRPr="001F57B9">
              <w:rPr>
                <w:color w:val="000000"/>
                <w:sz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ЦА-2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left="-108" w:right="-108"/>
              <w:jc w:val="center"/>
              <w:rPr>
                <w:color w:val="000000"/>
                <w:sz w:val="24"/>
              </w:rPr>
            </w:pPr>
            <w:r w:rsidRPr="001F57B9">
              <w:rPr>
                <w:bCs/>
                <w:sz w:val="24"/>
              </w:rPr>
              <w:t>41:09:0010101:440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А297 СВ 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583100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bCs/>
                <w:sz w:val="24"/>
              </w:rPr>
              <w:t xml:space="preserve">модель, </w:t>
            </w:r>
            <w:r w:rsidRPr="001F57B9">
              <w:rPr>
                <w:sz w:val="24"/>
              </w:rPr>
              <w:t xml:space="preserve">номер двигателя </w:t>
            </w:r>
            <w:r w:rsidRPr="001F57B9">
              <w:rPr>
                <w:bCs/>
                <w:sz w:val="24"/>
              </w:rPr>
              <w:t>ЯМ3236НЕ2-24, 90276930;</w:t>
            </w:r>
            <w:r w:rsidRPr="001F57B9">
              <w:rPr>
                <w:sz w:val="24"/>
              </w:rPr>
              <w:t xml:space="preserve"> </w:t>
            </w:r>
            <w:r w:rsidRPr="001F57B9">
              <w:rPr>
                <w:bCs/>
                <w:sz w:val="24"/>
              </w:rPr>
              <w:t>шасси (рама) № 55571091352469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К 367 РХ 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ДЭ-226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</w:rPr>
              <w:t xml:space="preserve">модель, номер двигателя ЯМЗ-236 </w:t>
            </w:r>
            <w:r w:rsidRPr="001F57B9">
              <w:rPr>
                <w:sz w:val="24"/>
              </w:rPr>
              <w:lastRenderedPageBreak/>
              <w:t>М2-31  20101977, номер шасси (рама) 43200021290645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lastRenderedPageBreak/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41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КА5626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left="-108"/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</w:rPr>
              <w:t>SHANTUI SL 50W-2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</w:rPr>
              <w:t>номер двигателя 1213С014014, номер машины (рамы) SL50АА2001255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41 КУ 9469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ДЗ-98В.00150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ar-SA"/>
              </w:rPr>
            </w:pPr>
            <w:r w:rsidRPr="001F57B9">
              <w:rPr>
                <w:sz w:val="24"/>
              </w:rPr>
              <w:t>модель, номер двигателя ЯМЗ-238, 80364907,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</w:rPr>
              <w:t>заводской номер машины (рамы) 5244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 xml:space="preserve">41 КУ 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7202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</w:rPr>
              <w:t>МКСМ-800 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</w:rPr>
              <w:t>заводской номер машины (рамы) 006921, номер двигателя 1061405005267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41 КА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1686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</w:rPr>
              <w:t>СШР-1, мод.001-СА-02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ar-SA"/>
              </w:rPr>
            </w:pPr>
            <w:r w:rsidRPr="001F57B9">
              <w:rPr>
                <w:sz w:val="24"/>
              </w:rPr>
              <w:t>номер шасси (рамы) 061,</w:t>
            </w:r>
          </w:p>
          <w:p w:rsidR="001F57B9" w:rsidRPr="001F57B9" w:rsidRDefault="001F57B9">
            <w:pPr>
              <w:jc w:val="center"/>
              <w:rPr>
                <w:sz w:val="24"/>
              </w:rPr>
            </w:pPr>
            <w:r w:rsidRPr="001F57B9">
              <w:rPr>
                <w:sz w:val="24"/>
              </w:rPr>
              <w:t>номер двигателя В0444525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41 КА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4672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1F57B9">
              <w:rPr>
                <w:sz w:val="24"/>
              </w:rPr>
              <w:t>Shantui</w:t>
            </w:r>
            <w:proofErr w:type="spellEnd"/>
            <w:r w:rsidRPr="001F57B9">
              <w:rPr>
                <w:sz w:val="24"/>
              </w:rPr>
              <w:t xml:space="preserve"> SD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ar-SA"/>
              </w:rPr>
            </w:pPr>
            <w:r w:rsidRPr="001F57B9">
              <w:rPr>
                <w:sz w:val="24"/>
              </w:rPr>
              <w:t>номер машины (рамы) SD16AA127284, номер двигателя 1212Н042793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rPr>
          <w:trHeight w:val="8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41 КУ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9471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БЕЛАРУС-82.1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</w:rPr>
              <w:t>заводской номер машины (рамы) 80882269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lastRenderedPageBreak/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41 КУ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6517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ДЗ-122 Б7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ar-SA"/>
              </w:rPr>
            </w:pPr>
            <w:r w:rsidRPr="001F57B9">
              <w:rPr>
                <w:sz w:val="24"/>
              </w:rPr>
              <w:t>заводской номер машины (рамы) 1560865, номер двигателя 60195889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bCs/>
                <w:sz w:val="24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41 КУ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4047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ДТ-75Н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1991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ar-SA"/>
              </w:rPr>
            </w:pPr>
            <w:r w:rsidRPr="001F57B9">
              <w:rPr>
                <w:sz w:val="24"/>
              </w:rPr>
              <w:t>номер машины (рамы) 742055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В740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ЕТ41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ПАЗ 320445-04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ar-SA"/>
              </w:rPr>
            </w:pPr>
            <w:r w:rsidRPr="001F57B9">
              <w:rPr>
                <w:sz w:val="24"/>
              </w:rPr>
              <w:t xml:space="preserve">модель 534230, № двигателя, </w:t>
            </w:r>
            <w:r w:rsidRPr="001F57B9">
              <w:rPr>
                <w:sz w:val="24"/>
                <w:lang w:val="en-US"/>
              </w:rPr>
              <w:t>J</w:t>
            </w:r>
            <w:r w:rsidRPr="001F57B9">
              <w:rPr>
                <w:sz w:val="24"/>
              </w:rPr>
              <w:t>0067657,</w:t>
            </w:r>
          </w:p>
          <w:p w:rsidR="001F57B9" w:rsidRPr="001F57B9" w:rsidRDefault="001F57B9">
            <w:pPr>
              <w:jc w:val="center"/>
              <w:rPr>
                <w:sz w:val="24"/>
              </w:rPr>
            </w:pPr>
            <w:r w:rsidRPr="001F57B9">
              <w:rPr>
                <w:sz w:val="24"/>
              </w:rPr>
              <w:t>номер кузова (кабины) Х1М3204</w:t>
            </w:r>
            <w:r w:rsidRPr="001F57B9">
              <w:rPr>
                <w:sz w:val="24"/>
                <w:lang w:val="en-US"/>
              </w:rPr>
              <w:t>TSJ</w:t>
            </w:r>
            <w:r w:rsidRPr="001F57B9">
              <w:rPr>
                <w:sz w:val="24"/>
              </w:rPr>
              <w:t>0001265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41:09:0010114:3445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ar-SA"/>
              </w:rPr>
            </w:pP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В745АН41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ПАЗ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32053-07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ar-SA"/>
              </w:rPr>
            </w:pPr>
            <w:r w:rsidRPr="001F57B9">
              <w:rPr>
                <w:sz w:val="24"/>
              </w:rPr>
              <w:t>модель Д245.7Е2, № двигателя 172931, кузов 50007796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А794СС41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ПАЗ</w:t>
            </w:r>
          </w:p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32054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sz w:val="24"/>
                <w:lang w:eastAsia="ar-SA"/>
              </w:rPr>
            </w:pPr>
            <w:r w:rsidRPr="001F57B9">
              <w:rPr>
                <w:sz w:val="24"/>
              </w:rPr>
              <w:t xml:space="preserve">модель 523420, № двигателя </w:t>
            </w:r>
            <w:r w:rsidRPr="001F57B9">
              <w:rPr>
                <w:sz w:val="24"/>
                <w:lang w:val="en-US"/>
              </w:rPr>
              <w:t>D</w:t>
            </w:r>
            <w:r w:rsidRPr="001F57B9">
              <w:rPr>
                <w:sz w:val="24"/>
              </w:rPr>
              <w:t xml:space="preserve">1005256, кузов № </w:t>
            </w:r>
            <w:r w:rsidRPr="001F57B9">
              <w:rPr>
                <w:sz w:val="24"/>
                <w:lang w:val="en-US"/>
              </w:rPr>
              <w:t>X</w:t>
            </w:r>
            <w:r w:rsidRPr="001F57B9">
              <w:rPr>
                <w:sz w:val="24"/>
              </w:rPr>
              <w:t>1</w:t>
            </w:r>
            <w:r w:rsidRPr="001F57B9">
              <w:rPr>
                <w:sz w:val="24"/>
                <w:lang w:val="en-US"/>
              </w:rPr>
              <w:t>M</w:t>
            </w:r>
            <w:r w:rsidRPr="001F57B9">
              <w:rPr>
                <w:sz w:val="24"/>
              </w:rPr>
              <w:t>3205</w:t>
            </w:r>
            <w:r w:rsidRPr="001F57B9">
              <w:rPr>
                <w:sz w:val="24"/>
                <w:lang w:val="en-US"/>
              </w:rPr>
              <w:t>L</w:t>
            </w:r>
            <w:r w:rsidRPr="001F57B9">
              <w:rPr>
                <w:sz w:val="24"/>
              </w:rPr>
              <w:t>0</w:t>
            </w:r>
            <w:r w:rsidRPr="001F57B9">
              <w:rPr>
                <w:sz w:val="24"/>
                <w:lang w:val="en-US"/>
              </w:rPr>
              <w:t>D</w:t>
            </w:r>
            <w:r w:rsidRPr="001F57B9">
              <w:rPr>
                <w:sz w:val="24"/>
              </w:rPr>
              <w:t>0004288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К053ТС41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МД 432С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ar-SA"/>
              </w:rPr>
            </w:pPr>
            <w:r w:rsidRPr="001F57B9">
              <w:rPr>
                <w:sz w:val="24"/>
              </w:rPr>
              <w:t>модель, № двигателя ЯМЗ-236НЕ2-3№40133030, шасси 43206041299421, кузов № 0000001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 xml:space="preserve">пригодно к </w:t>
            </w:r>
            <w:r w:rsidRPr="001F57B9">
              <w:rPr>
                <w:sz w:val="24"/>
                <w:lang w:eastAsia="en-US"/>
              </w:rPr>
              <w:lastRenderedPageBreak/>
              <w:t>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1F57B9">
              <w:rPr>
                <w:sz w:val="24"/>
              </w:rPr>
              <w:t xml:space="preserve">АА 920 </w:t>
            </w:r>
            <w:r w:rsidRPr="001F57B9">
              <w:rPr>
                <w:sz w:val="24"/>
              </w:rPr>
              <w:lastRenderedPageBreak/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</w:rPr>
              <w:lastRenderedPageBreak/>
              <w:t>Урал-</w:t>
            </w:r>
            <w:r w:rsidRPr="001F57B9">
              <w:rPr>
                <w:sz w:val="24"/>
              </w:rPr>
              <w:lastRenderedPageBreak/>
              <w:t>32551-0010-01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lastRenderedPageBreak/>
              <w:t>2004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sz w:val="24"/>
                <w:lang w:eastAsia="ar-SA"/>
              </w:rPr>
            </w:pPr>
            <w:r w:rsidRPr="001F57B9">
              <w:rPr>
                <w:color w:val="000000"/>
                <w:sz w:val="24"/>
              </w:rPr>
              <w:t>модель ЯМЗ-238М2-</w:t>
            </w:r>
            <w:r w:rsidRPr="001F57B9">
              <w:rPr>
                <w:color w:val="000000"/>
                <w:sz w:val="24"/>
              </w:rPr>
              <w:lastRenderedPageBreak/>
              <w:t xml:space="preserve">26, № двигателя 40210685, </w:t>
            </w:r>
            <w:r w:rsidRPr="001F57B9">
              <w:rPr>
                <w:sz w:val="24"/>
              </w:rPr>
              <w:t>номер шасси (рамы) 43200041300179 кузов №43200040001869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lastRenderedPageBreak/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АЕ 101 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bCs/>
                <w:sz w:val="24"/>
              </w:rPr>
            </w:pPr>
            <w:r w:rsidRPr="001F57B9">
              <w:rPr>
                <w:sz w:val="24"/>
              </w:rPr>
              <w:t>Урал-32551-0010-01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  <w:lang w:eastAsia="ar-SA"/>
              </w:rPr>
            </w:pPr>
            <w:r w:rsidRPr="001F57B9">
              <w:rPr>
                <w:color w:val="000000"/>
                <w:sz w:val="24"/>
              </w:rPr>
              <w:t xml:space="preserve">модель ЯМЗ-238М2-26, № двигателя 40210788, </w:t>
            </w:r>
            <w:r w:rsidRPr="001F57B9">
              <w:rPr>
                <w:sz w:val="24"/>
              </w:rPr>
              <w:t>номер шасси (рамы) 43200041300269 кузов №43200040001806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34"/>
              <w:jc w:val="both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А 297 ВС41</w:t>
            </w:r>
          </w:p>
          <w:p w:rsidR="001F57B9" w:rsidRPr="001F57B9" w:rsidRDefault="001F57B9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</w:rPr>
            </w:pPr>
            <w:r w:rsidRPr="001F57B9">
              <w:rPr>
                <w:sz w:val="24"/>
              </w:rPr>
              <w:t>ГАЗ-3307 АПТ-18.02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ar-SA"/>
              </w:rPr>
            </w:pPr>
            <w:r w:rsidRPr="001F57B9">
              <w:rPr>
                <w:color w:val="000000"/>
                <w:sz w:val="24"/>
              </w:rPr>
              <w:t xml:space="preserve">модель №51300М, двигатель №61007257, </w:t>
            </w:r>
            <w:r w:rsidRPr="001F57B9">
              <w:rPr>
                <w:sz w:val="24"/>
              </w:rPr>
              <w:t>номер шасси (рамы) X9633070060899736, кузов №33070060100373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left="34"/>
              <w:jc w:val="both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В829 АН41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</w:rPr>
            </w:pPr>
            <w:r w:rsidRPr="001F57B9">
              <w:rPr>
                <w:sz w:val="24"/>
              </w:rPr>
              <w:t>КО-440-7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ar-SA"/>
              </w:rPr>
            </w:pPr>
            <w:r w:rsidRPr="001F57B9">
              <w:rPr>
                <w:color w:val="000000"/>
                <w:sz w:val="24"/>
              </w:rPr>
              <w:t>шасси № ХТС43253</w:t>
            </w:r>
            <w:r w:rsidRPr="001F57B9">
              <w:rPr>
                <w:color w:val="000000"/>
                <w:sz w:val="24"/>
                <w:lang w:val="en-US"/>
              </w:rPr>
              <w:t>R</w:t>
            </w:r>
            <w:r w:rsidRPr="001F57B9">
              <w:rPr>
                <w:color w:val="000000"/>
                <w:sz w:val="24"/>
              </w:rPr>
              <w:t xml:space="preserve">62280874, </w:t>
            </w:r>
            <w:r w:rsidRPr="001F57B9">
              <w:rPr>
                <w:sz w:val="24"/>
              </w:rPr>
              <w:t>номер кузова (кабины) 1988580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left="34"/>
              <w:jc w:val="both"/>
              <w:rPr>
                <w:rFonts w:eastAsia="Calibri"/>
                <w:sz w:val="24"/>
                <w:lang w:eastAsia="ar-SA"/>
              </w:rPr>
            </w:pPr>
            <w:r w:rsidRPr="001F57B9">
              <w:rPr>
                <w:sz w:val="24"/>
              </w:rPr>
              <w:t>В 484 ВУ 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</w:rPr>
            </w:pPr>
            <w:r w:rsidRPr="001F57B9">
              <w:rPr>
                <w:color w:val="000000"/>
                <w:sz w:val="24"/>
              </w:rPr>
              <w:t>ПАЗ 32054-60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ar-SA"/>
              </w:rPr>
            </w:pPr>
            <w:r w:rsidRPr="001F57B9">
              <w:rPr>
                <w:color w:val="000000"/>
                <w:sz w:val="24"/>
              </w:rPr>
              <w:t>идентификационный номер: X1M3205LPH0002240, модель, № двигателя: 523420 Н1002930, кузов: X1M3205LPH0002240</w:t>
            </w:r>
          </w:p>
        </w:tc>
      </w:tr>
      <w:tr w:rsidR="001F57B9" w:rsidRPr="001F57B9" w:rsidTr="001F57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ind w:left="-108" w:right="-108"/>
              <w:jc w:val="center"/>
              <w:rPr>
                <w:bCs/>
                <w:sz w:val="24"/>
              </w:rPr>
            </w:pPr>
            <w:r w:rsidRPr="001F57B9">
              <w:rPr>
                <w:bCs/>
                <w:sz w:val="24"/>
              </w:rPr>
              <w:t>41:09:0010114:660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rFonts w:eastAsia="Calibri"/>
                <w:color w:val="000000"/>
                <w:sz w:val="24"/>
                <w:lang w:eastAsia="en-US"/>
              </w:rPr>
            </w:pPr>
            <w:r w:rsidRPr="001F57B9">
              <w:rPr>
                <w:color w:val="000000"/>
                <w:sz w:val="24"/>
                <w:lang w:eastAsia="en-US"/>
              </w:rPr>
              <w:t>41-41-01/017/2009-</w:t>
            </w:r>
            <w:r w:rsidRPr="001F57B9">
              <w:rPr>
                <w:color w:val="000000"/>
                <w:sz w:val="24"/>
                <w:lang w:eastAsia="en-US"/>
              </w:rPr>
              <w:lastRenderedPageBreak/>
              <w:t>141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  <w:r w:rsidRPr="001F57B9">
              <w:rPr>
                <w:sz w:val="24"/>
                <w:lang w:eastAsia="en-US"/>
              </w:rPr>
              <w:lastRenderedPageBreak/>
              <w:t xml:space="preserve">Требует </w:t>
            </w:r>
            <w:r w:rsidRPr="001F57B9">
              <w:rPr>
                <w:sz w:val="24"/>
                <w:lang w:eastAsia="en-US"/>
              </w:rPr>
              <w:lastRenderedPageBreak/>
              <w:t>капитального ремонта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ind w:left="34"/>
              <w:jc w:val="both"/>
              <w:rPr>
                <w:rFonts w:eastAsia="Calibri"/>
                <w:sz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Pr="001F57B9" w:rsidRDefault="001F57B9">
            <w:pPr>
              <w:jc w:val="center"/>
              <w:rPr>
                <w:color w:val="000000"/>
                <w:sz w:val="24"/>
                <w:lang w:eastAsia="ar-SA"/>
              </w:rPr>
            </w:pPr>
          </w:p>
        </w:tc>
      </w:tr>
    </w:tbl>
    <w:p w:rsidR="001F57B9" w:rsidRDefault="001F57B9" w:rsidP="001F57B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135"/>
        <w:gridCol w:w="2268"/>
        <w:gridCol w:w="2127"/>
        <w:gridCol w:w="4537"/>
        <w:gridCol w:w="1275"/>
        <w:gridCol w:w="1560"/>
        <w:gridCol w:w="1842"/>
      </w:tblGrid>
      <w:tr w:rsidR="001F57B9" w:rsidTr="001F57B9">
        <w:tc>
          <w:tcPr>
            <w:tcW w:w="15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Сведения о правообладателях и о правах третьих лиц на имущество</w:t>
            </w:r>
          </w:p>
        </w:tc>
      </w:tr>
      <w:tr w:rsidR="001F57B9" w:rsidTr="001F57B9"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Для договоров аренды и безвозмездного пользования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правообладателя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&lt;11&gt;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Наличие ограниченного вещного права на имущество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&lt;12&gt;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ИНН правообладателя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&lt;13&gt;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Контактный номер телефона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&lt;14&gt;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Адрес электронной почты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&lt;15&gt;</w:t>
            </w:r>
          </w:p>
        </w:tc>
      </w:tr>
      <w:tr w:rsidR="001F57B9" w:rsidTr="001F57B9"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Default="001F57B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Наличие права аренды или права безвозмездного пользования на имущество &lt;10&gt;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Дата начала и </w:t>
            </w:r>
            <w:bookmarkStart w:id="0" w:name="_GoBack"/>
            <w:bookmarkEnd w:id="0"/>
            <w:r>
              <w:rPr>
                <w:sz w:val="22"/>
                <w:szCs w:val="22"/>
                <w:lang w:eastAsia="en-US"/>
              </w:rPr>
              <w:t>окончания срока действия договора (при наличии)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Default="001F57B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Default="001F57B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Default="001F57B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Default="001F57B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B9" w:rsidRDefault="001F57B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06.11.2012 -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 неопределенный срок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ИП Калякина Светлана Анатольевна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8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07.11.2017 - 07.11.2027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"Дальневосточный Меридиан"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9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-Камчатский муниципальный </w:t>
            </w:r>
            <w:r>
              <w:rPr>
                <w:sz w:val="22"/>
                <w:szCs w:val="22"/>
                <w:lang w:eastAsia="en-US"/>
              </w:rPr>
              <w:lastRenderedPageBreak/>
              <w:t>район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10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11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noProof/>
                <w:sz w:val="24"/>
                <w:lang w:eastAsia="ar-SA"/>
              </w:rPr>
            </w:pPr>
            <w:r>
              <w:rPr>
                <w:noProof/>
              </w:rPr>
              <w:t>23.12.2019 – 22.12.2024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ИП Манников И.А.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12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13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noProof/>
                <w:sz w:val="24"/>
                <w:lang w:eastAsia="ar-SA"/>
              </w:rPr>
            </w:pPr>
            <w:r>
              <w:rPr>
                <w:noProof/>
              </w:rPr>
              <w:t>23.12.2019 – 22.12.2024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ИП Манников И.А.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14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noProof/>
                <w:sz w:val="24"/>
                <w:lang w:eastAsia="ar-SA"/>
              </w:rPr>
            </w:pPr>
            <w:r>
              <w:rPr>
                <w:noProof/>
              </w:rPr>
              <w:t>19.12.2019 – 18.12.2024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договор безвозмездного пользования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ИП Сурков А.А.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15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14.02.2020-13.02.2025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договор аренды 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ООО «Чистый край» 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16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17.01.2020-16.01.2025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Дальсервис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УК»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</w:t>
            </w:r>
            <w:r>
              <w:rPr>
                <w:sz w:val="22"/>
                <w:szCs w:val="22"/>
              </w:rPr>
              <w:lastRenderedPageBreak/>
              <w:t xml:space="preserve">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17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17.01.2020-16.01.2025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Дальсервис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УК»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18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17.01.2020-16.01.2025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Дальсервис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УК»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19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20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rPr>
          <w:trHeight w:val="20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17.01.2020-16.01.2025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Дальсервис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УК»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21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15.03.2021-14.03.2026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ИП Манников И.А.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-Камчатский муниципальный </w:t>
            </w:r>
            <w:r>
              <w:rPr>
                <w:sz w:val="22"/>
                <w:szCs w:val="22"/>
                <w:lang w:eastAsia="en-US"/>
              </w:rPr>
              <w:lastRenderedPageBreak/>
              <w:t>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lastRenderedPageBreak/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22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17.01.2020-16.01.2025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Дальсервис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УК»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23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15.03.2021-14.03.2026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ИП Манников И.А.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24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25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16.09.2020-15.09.2025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«Дороги Камчатки»</w:t>
            </w:r>
          </w:p>
          <w:p w:rsidR="001F57B9" w:rsidRDefault="001F57B9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</w:t>
            </w:r>
            <w:r>
              <w:rPr>
                <w:sz w:val="22"/>
                <w:szCs w:val="22"/>
              </w:rPr>
              <w:lastRenderedPageBreak/>
              <w:t xml:space="preserve">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  <w:p w:rsidR="001F57B9" w:rsidRDefault="001F57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26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13.05.2020-12.05.2025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Дальсервис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УК»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27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27.04.2020-26.03.2021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«Парацельс»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28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29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30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</w:t>
            </w:r>
            <w:r>
              <w:rPr>
                <w:sz w:val="22"/>
                <w:szCs w:val="22"/>
              </w:rPr>
              <w:lastRenderedPageBreak/>
              <w:t xml:space="preserve">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31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32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от 12.01.2021 по 11.01.2026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Дальсервис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33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27.08.2020-26.08.2025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ИП Терехов В.А.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34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35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от 12.01.2021 по 11.01.2026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Договор аренды</w:t>
            </w:r>
          </w:p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Дальсервис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право оперативного управления Муниципальное казенное учреждение </w:t>
            </w:r>
            <w:r>
              <w:rPr>
                <w:bCs/>
                <w:spacing w:val="-5"/>
                <w:sz w:val="22"/>
                <w:szCs w:val="22"/>
              </w:rPr>
              <w:t>«Управление</w:t>
            </w:r>
            <w:r>
              <w:rPr>
                <w:sz w:val="22"/>
                <w:szCs w:val="22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-Камчатского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36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F57B9" w:rsidTr="001F57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Усть</w:t>
            </w:r>
            <w:proofErr w:type="spellEnd"/>
            <w:r>
              <w:rPr>
                <w:sz w:val="22"/>
                <w:szCs w:val="22"/>
                <w:lang w:eastAsia="en-US"/>
              </w:rPr>
              <w:t>-Камчатский муниципальный район</w:t>
            </w:r>
          </w:p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8(41534) 20705 доп.207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B9" w:rsidRDefault="001F57B9">
            <w:pPr>
              <w:jc w:val="center"/>
              <w:rPr>
                <w:sz w:val="22"/>
                <w:szCs w:val="22"/>
                <w:lang w:eastAsia="en-US"/>
              </w:rPr>
            </w:pPr>
            <w:hyperlink r:id="rId37" w:history="1">
              <w:r>
                <w:rPr>
                  <w:rStyle w:val="a9"/>
                  <w:sz w:val="22"/>
                  <w:szCs w:val="22"/>
                  <w:lang w:eastAsia="en-US"/>
                </w:rPr>
                <w:t>secretar@ustkam.iks.ru</w:t>
              </w:r>
            </w:hyperlink>
          </w:p>
        </w:tc>
      </w:tr>
    </w:tbl>
    <w:p w:rsidR="001F57B9" w:rsidRDefault="001F57B9" w:rsidP="001F57B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:rsidR="001F57B9" w:rsidRDefault="001F57B9" w:rsidP="001F57B9">
      <w:pPr>
        <w:ind w:left="572" w:right="-104"/>
        <w:jc w:val="both"/>
        <w:rPr>
          <w:szCs w:val="28"/>
        </w:rPr>
      </w:pPr>
    </w:p>
    <w:p w:rsidR="0042208B" w:rsidRDefault="0042208B">
      <w:pPr>
        <w:rPr>
          <w:szCs w:val="28"/>
        </w:rPr>
      </w:pPr>
    </w:p>
    <w:p w:rsidR="0042208B" w:rsidRDefault="0042208B">
      <w:pPr>
        <w:rPr>
          <w:szCs w:val="28"/>
        </w:rPr>
      </w:pPr>
    </w:p>
    <w:p w:rsidR="0042208B" w:rsidRDefault="0042208B">
      <w:pPr>
        <w:rPr>
          <w:szCs w:val="28"/>
        </w:rPr>
      </w:pPr>
    </w:p>
    <w:sectPr w:rsidR="0042208B" w:rsidSect="001F57B9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1D035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2"/>
      <w:numFmt w:val="decimal"/>
      <w:pStyle w:val="1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1.%2."/>
      <w:lvlJc w:val="left"/>
      <w:pPr>
        <w:tabs>
          <w:tab w:val="num" w:pos="4962"/>
        </w:tabs>
        <w:ind w:left="4962" w:hanging="567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1571"/>
        </w:tabs>
        <w:ind w:left="1355" w:hanging="504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116B7336"/>
    <w:multiLevelType w:val="multilevel"/>
    <w:tmpl w:val="83860E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5F2D4F"/>
    <w:multiLevelType w:val="multilevel"/>
    <w:tmpl w:val="D6BA42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FC928BF"/>
    <w:multiLevelType w:val="multilevel"/>
    <w:tmpl w:val="DBB08940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145" w:hanging="720"/>
      </w:pPr>
    </w:lvl>
    <w:lvl w:ilvl="2">
      <w:start w:val="4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565" w:hanging="1440"/>
      </w:pPr>
    </w:lvl>
    <w:lvl w:ilvl="6">
      <w:start w:val="1"/>
      <w:numFmt w:val="decimal"/>
      <w:lvlText w:val="%1.%2.%3.%4.%5.%6.%7."/>
      <w:lvlJc w:val="left"/>
      <w:pPr>
        <w:ind w:left="4350" w:hanging="1800"/>
      </w:pPr>
    </w:lvl>
    <w:lvl w:ilvl="7">
      <w:start w:val="1"/>
      <w:numFmt w:val="decimal"/>
      <w:lvlText w:val="%1.%2.%3.%4.%5.%6.%7.%8."/>
      <w:lvlJc w:val="left"/>
      <w:pPr>
        <w:ind w:left="4775" w:hanging="1800"/>
      </w:pPr>
    </w:lvl>
    <w:lvl w:ilvl="8">
      <w:start w:val="1"/>
      <w:numFmt w:val="decimal"/>
      <w:lvlText w:val="%1.%2.%3.%4.%5.%6.%7.%8.%9."/>
      <w:lvlJc w:val="left"/>
      <w:pPr>
        <w:ind w:left="5560" w:hanging="2160"/>
      </w:pPr>
    </w:lvl>
  </w:abstractNum>
  <w:abstractNum w:abstractNumId="6" w15:restartNumberingAfterBreak="0">
    <w:nsid w:val="285753FE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7" w15:restartNumberingAfterBreak="0">
    <w:nsid w:val="2C5731BC"/>
    <w:multiLevelType w:val="hybridMultilevel"/>
    <w:tmpl w:val="F88CD760"/>
    <w:lvl w:ilvl="0" w:tplc="1FD2371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8DC7F28"/>
    <w:multiLevelType w:val="multilevel"/>
    <w:tmpl w:val="EC425708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2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046" w:hanging="1080"/>
      </w:pPr>
    </w:lvl>
    <w:lvl w:ilvl="4">
      <w:start w:val="1"/>
      <w:numFmt w:val="decimal"/>
      <w:lvlText w:val="%1.%2.%3.%4.%5."/>
      <w:lvlJc w:val="left"/>
      <w:pPr>
        <w:ind w:left="2728" w:hanging="1440"/>
      </w:pPr>
    </w:lvl>
    <w:lvl w:ilvl="5">
      <w:start w:val="1"/>
      <w:numFmt w:val="decimal"/>
      <w:lvlText w:val="%1.%2.%3.%4.%5.%6."/>
      <w:lvlJc w:val="left"/>
      <w:pPr>
        <w:ind w:left="3050" w:hanging="1440"/>
      </w:pPr>
    </w:lvl>
    <w:lvl w:ilvl="6">
      <w:start w:val="1"/>
      <w:numFmt w:val="decimal"/>
      <w:lvlText w:val="%1.%2.%3.%4.%5.%6.%7."/>
      <w:lvlJc w:val="left"/>
      <w:pPr>
        <w:ind w:left="3732" w:hanging="1800"/>
      </w:pPr>
    </w:lvl>
    <w:lvl w:ilvl="7">
      <w:start w:val="1"/>
      <w:numFmt w:val="decimal"/>
      <w:lvlText w:val="%1.%2.%3.%4.%5.%6.%7.%8."/>
      <w:lvlJc w:val="left"/>
      <w:pPr>
        <w:ind w:left="4054" w:hanging="1800"/>
      </w:pPr>
    </w:lvl>
    <w:lvl w:ilvl="8">
      <w:start w:val="1"/>
      <w:numFmt w:val="decimal"/>
      <w:lvlText w:val="%1.%2.%3.%4.%5.%6.%7.%8.%9."/>
      <w:lvlJc w:val="left"/>
      <w:pPr>
        <w:ind w:left="4736" w:hanging="2160"/>
      </w:pPr>
    </w:lvl>
  </w:abstractNum>
  <w:abstractNum w:abstractNumId="9" w15:restartNumberingAfterBreak="0">
    <w:nsid w:val="3D867B57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0" w15:restartNumberingAfterBreak="0">
    <w:nsid w:val="44D97BF3"/>
    <w:multiLevelType w:val="multilevel"/>
    <w:tmpl w:val="B63A5C6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1" w15:restartNumberingAfterBreak="0">
    <w:nsid w:val="462C5A12"/>
    <w:multiLevelType w:val="hybridMultilevel"/>
    <w:tmpl w:val="B2F4D1DE"/>
    <w:lvl w:ilvl="0" w:tplc="D10EB0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60B06"/>
    <w:multiLevelType w:val="multilevel"/>
    <w:tmpl w:val="B6846E86"/>
    <w:lvl w:ilvl="0">
      <w:start w:val="2"/>
      <w:numFmt w:val="decimal"/>
      <w:lvlText w:val="%1."/>
      <w:lvlJc w:val="left"/>
      <w:pPr>
        <w:ind w:left="1005" w:hanging="360"/>
      </w:pPr>
    </w:lvl>
    <w:lvl w:ilvl="1">
      <w:start w:val="1"/>
      <w:numFmt w:val="decimal"/>
      <w:isLgl/>
      <w:lvlText w:val="%1.%2."/>
      <w:lvlJc w:val="left"/>
      <w:pPr>
        <w:ind w:left="1365" w:hanging="720"/>
      </w:pPr>
    </w:lvl>
    <w:lvl w:ilvl="2">
      <w:start w:val="1"/>
      <w:numFmt w:val="decimal"/>
      <w:isLgl/>
      <w:lvlText w:val="%1.%2.%3."/>
      <w:lvlJc w:val="left"/>
      <w:pPr>
        <w:ind w:left="1365" w:hanging="720"/>
      </w:pPr>
    </w:lvl>
    <w:lvl w:ilvl="3">
      <w:start w:val="1"/>
      <w:numFmt w:val="decimal"/>
      <w:isLgl/>
      <w:lvlText w:val="%1.%2.%3.%4."/>
      <w:lvlJc w:val="left"/>
      <w:pPr>
        <w:ind w:left="1725" w:hanging="1080"/>
      </w:pPr>
    </w:lvl>
    <w:lvl w:ilvl="4">
      <w:start w:val="1"/>
      <w:numFmt w:val="decimal"/>
      <w:isLgl/>
      <w:lvlText w:val="%1.%2.%3.%4.%5."/>
      <w:lvlJc w:val="left"/>
      <w:pPr>
        <w:ind w:left="2085" w:hanging="1440"/>
      </w:pPr>
    </w:lvl>
    <w:lvl w:ilvl="5">
      <w:start w:val="1"/>
      <w:numFmt w:val="decimal"/>
      <w:isLgl/>
      <w:lvlText w:val="%1.%2.%3.%4.%5.%6."/>
      <w:lvlJc w:val="left"/>
      <w:pPr>
        <w:ind w:left="2085" w:hanging="1440"/>
      </w:pPr>
    </w:lvl>
    <w:lvl w:ilvl="6">
      <w:start w:val="1"/>
      <w:numFmt w:val="decimal"/>
      <w:isLgl/>
      <w:lvlText w:val="%1.%2.%3.%4.%5.%6.%7."/>
      <w:lvlJc w:val="left"/>
      <w:pPr>
        <w:ind w:left="2445" w:hanging="1800"/>
      </w:pPr>
    </w:lvl>
    <w:lvl w:ilvl="7">
      <w:start w:val="1"/>
      <w:numFmt w:val="decimal"/>
      <w:isLgl/>
      <w:lvlText w:val="%1.%2.%3.%4.%5.%6.%7.%8."/>
      <w:lvlJc w:val="left"/>
      <w:pPr>
        <w:ind w:left="2445" w:hanging="1800"/>
      </w:pPr>
    </w:lvl>
    <w:lvl w:ilvl="8">
      <w:start w:val="1"/>
      <w:numFmt w:val="decimal"/>
      <w:isLgl/>
      <w:lvlText w:val="%1.%2.%3.%4.%5.%6.%7.%8.%9."/>
      <w:lvlJc w:val="left"/>
      <w:pPr>
        <w:ind w:left="2805" w:hanging="2160"/>
      </w:pPr>
    </w:lvl>
  </w:abstractNum>
  <w:abstractNum w:abstractNumId="13" w15:restartNumberingAfterBreak="0">
    <w:nsid w:val="46DB79EF"/>
    <w:multiLevelType w:val="multilevel"/>
    <w:tmpl w:val="D9A2D9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14" w15:restartNumberingAfterBreak="0">
    <w:nsid w:val="610D77BE"/>
    <w:multiLevelType w:val="hybridMultilevel"/>
    <w:tmpl w:val="A94A0732"/>
    <w:lvl w:ilvl="0" w:tplc="54CEF93A">
      <w:start w:val="5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6FE45EAA"/>
    <w:multiLevelType w:val="hybridMultilevel"/>
    <w:tmpl w:val="CFA483DC"/>
    <w:lvl w:ilvl="0" w:tplc="A99C47A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8D14B7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5"/>
    <w:lvlOverride w:ilvl="0">
      <w:startOverride w:val="2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4"/>
  </w:num>
  <w:num w:numId="14">
    <w:abstractNumId w:val="6"/>
  </w:num>
  <w:num w:numId="15">
    <w:abstractNumId w:val="16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19"/>
    <w:rsid w:val="00014F70"/>
    <w:rsid w:val="000206DC"/>
    <w:rsid w:val="00020B20"/>
    <w:rsid w:val="000311A6"/>
    <w:rsid w:val="00041455"/>
    <w:rsid w:val="00046360"/>
    <w:rsid w:val="00046399"/>
    <w:rsid w:val="00051FA3"/>
    <w:rsid w:val="00052092"/>
    <w:rsid w:val="00054E4B"/>
    <w:rsid w:val="00062940"/>
    <w:rsid w:val="00063CF1"/>
    <w:rsid w:val="00066261"/>
    <w:rsid w:val="000724E1"/>
    <w:rsid w:val="00081982"/>
    <w:rsid w:val="000847F3"/>
    <w:rsid w:val="000D5F0A"/>
    <w:rsid w:val="000F5FA1"/>
    <w:rsid w:val="00103527"/>
    <w:rsid w:val="00111F74"/>
    <w:rsid w:val="00113A37"/>
    <w:rsid w:val="00117CDE"/>
    <w:rsid w:val="0012799A"/>
    <w:rsid w:val="001322D0"/>
    <w:rsid w:val="0014237B"/>
    <w:rsid w:val="0014525B"/>
    <w:rsid w:val="00150472"/>
    <w:rsid w:val="0016466D"/>
    <w:rsid w:val="00166D8B"/>
    <w:rsid w:val="001671DB"/>
    <w:rsid w:val="001779BF"/>
    <w:rsid w:val="00182707"/>
    <w:rsid w:val="001961ED"/>
    <w:rsid w:val="0019695E"/>
    <w:rsid w:val="00197DD1"/>
    <w:rsid w:val="001B23E1"/>
    <w:rsid w:val="001D1806"/>
    <w:rsid w:val="001D4275"/>
    <w:rsid w:val="001D4F8C"/>
    <w:rsid w:val="001E2085"/>
    <w:rsid w:val="001E40D8"/>
    <w:rsid w:val="001F57B9"/>
    <w:rsid w:val="001F6E43"/>
    <w:rsid w:val="002155BE"/>
    <w:rsid w:val="00221D19"/>
    <w:rsid w:val="0022415F"/>
    <w:rsid w:val="00224638"/>
    <w:rsid w:val="00235A27"/>
    <w:rsid w:val="00235D05"/>
    <w:rsid w:val="00236A84"/>
    <w:rsid w:val="00242AE1"/>
    <w:rsid w:val="002472A3"/>
    <w:rsid w:val="00247BA6"/>
    <w:rsid w:val="00257E1E"/>
    <w:rsid w:val="002630F4"/>
    <w:rsid w:val="0027166C"/>
    <w:rsid w:val="00283305"/>
    <w:rsid w:val="002841D7"/>
    <w:rsid w:val="00287EEB"/>
    <w:rsid w:val="00296638"/>
    <w:rsid w:val="002A0567"/>
    <w:rsid w:val="002A26B1"/>
    <w:rsid w:val="002A31EE"/>
    <w:rsid w:val="002A53D1"/>
    <w:rsid w:val="002C1E21"/>
    <w:rsid w:val="002C3758"/>
    <w:rsid w:val="002D073C"/>
    <w:rsid w:val="002D4F68"/>
    <w:rsid w:val="002E11F1"/>
    <w:rsid w:val="002E14EB"/>
    <w:rsid w:val="002F1C15"/>
    <w:rsid w:val="002F278D"/>
    <w:rsid w:val="00300346"/>
    <w:rsid w:val="00305963"/>
    <w:rsid w:val="00317503"/>
    <w:rsid w:val="00317C6F"/>
    <w:rsid w:val="00325661"/>
    <w:rsid w:val="003322DC"/>
    <w:rsid w:val="00340DE4"/>
    <w:rsid w:val="00343441"/>
    <w:rsid w:val="00344B16"/>
    <w:rsid w:val="00346BA6"/>
    <w:rsid w:val="003526A3"/>
    <w:rsid w:val="00373215"/>
    <w:rsid w:val="00373813"/>
    <w:rsid w:val="00380206"/>
    <w:rsid w:val="0038193F"/>
    <w:rsid w:val="00382340"/>
    <w:rsid w:val="003A58E8"/>
    <w:rsid w:val="003B1F9F"/>
    <w:rsid w:val="003B3059"/>
    <w:rsid w:val="003C1D0C"/>
    <w:rsid w:val="003D0F13"/>
    <w:rsid w:val="003D7233"/>
    <w:rsid w:val="003E1839"/>
    <w:rsid w:val="003E2DF4"/>
    <w:rsid w:val="003E67E4"/>
    <w:rsid w:val="003F29EA"/>
    <w:rsid w:val="003F6498"/>
    <w:rsid w:val="00403D99"/>
    <w:rsid w:val="0040521B"/>
    <w:rsid w:val="00415171"/>
    <w:rsid w:val="0041726B"/>
    <w:rsid w:val="004201B3"/>
    <w:rsid w:val="0042208B"/>
    <w:rsid w:val="00433270"/>
    <w:rsid w:val="004339B8"/>
    <w:rsid w:val="00440320"/>
    <w:rsid w:val="00440809"/>
    <w:rsid w:val="004561EB"/>
    <w:rsid w:val="004653A4"/>
    <w:rsid w:val="00495A03"/>
    <w:rsid w:val="004A70F7"/>
    <w:rsid w:val="004B1AA2"/>
    <w:rsid w:val="004B2F16"/>
    <w:rsid w:val="004B4989"/>
    <w:rsid w:val="004D1304"/>
    <w:rsid w:val="004D32B5"/>
    <w:rsid w:val="004E2BD0"/>
    <w:rsid w:val="004E56BE"/>
    <w:rsid w:val="004E5EDD"/>
    <w:rsid w:val="004F11AD"/>
    <w:rsid w:val="004F6EC0"/>
    <w:rsid w:val="004F7033"/>
    <w:rsid w:val="00501C67"/>
    <w:rsid w:val="00502B53"/>
    <w:rsid w:val="00505C83"/>
    <w:rsid w:val="00507B1F"/>
    <w:rsid w:val="00512706"/>
    <w:rsid w:val="005165C7"/>
    <w:rsid w:val="005309D8"/>
    <w:rsid w:val="005425A4"/>
    <w:rsid w:val="00550180"/>
    <w:rsid w:val="00561199"/>
    <w:rsid w:val="00563D9E"/>
    <w:rsid w:val="00574C73"/>
    <w:rsid w:val="00593E6F"/>
    <w:rsid w:val="005A3A15"/>
    <w:rsid w:val="005B373D"/>
    <w:rsid w:val="005D3BBF"/>
    <w:rsid w:val="005E77EF"/>
    <w:rsid w:val="005F3EEE"/>
    <w:rsid w:val="0060187B"/>
    <w:rsid w:val="00601B6E"/>
    <w:rsid w:val="006027AA"/>
    <w:rsid w:val="00604568"/>
    <w:rsid w:val="00620FA6"/>
    <w:rsid w:val="00634672"/>
    <w:rsid w:val="00647FD8"/>
    <w:rsid w:val="00655E77"/>
    <w:rsid w:val="00657D48"/>
    <w:rsid w:val="00662F9C"/>
    <w:rsid w:val="006640E9"/>
    <w:rsid w:val="00667897"/>
    <w:rsid w:val="00681D76"/>
    <w:rsid w:val="00682A7D"/>
    <w:rsid w:val="00692A66"/>
    <w:rsid w:val="0069556F"/>
    <w:rsid w:val="006C3F2A"/>
    <w:rsid w:val="006C7D2C"/>
    <w:rsid w:val="006D06F3"/>
    <w:rsid w:val="006D1694"/>
    <w:rsid w:val="006E0E52"/>
    <w:rsid w:val="006E761C"/>
    <w:rsid w:val="00717B01"/>
    <w:rsid w:val="0072299F"/>
    <w:rsid w:val="00724420"/>
    <w:rsid w:val="00735603"/>
    <w:rsid w:val="00755033"/>
    <w:rsid w:val="0076008C"/>
    <w:rsid w:val="00765160"/>
    <w:rsid w:val="0076722F"/>
    <w:rsid w:val="00767495"/>
    <w:rsid w:val="0077440B"/>
    <w:rsid w:val="007748A4"/>
    <w:rsid w:val="0077731E"/>
    <w:rsid w:val="007842EA"/>
    <w:rsid w:val="00784892"/>
    <w:rsid w:val="007A7802"/>
    <w:rsid w:val="007B072C"/>
    <w:rsid w:val="007B3395"/>
    <w:rsid w:val="007B71A6"/>
    <w:rsid w:val="007D1095"/>
    <w:rsid w:val="007E6AD7"/>
    <w:rsid w:val="007F60CF"/>
    <w:rsid w:val="00813F9D"/>
    <w:rsid w:val="008222A4"/>
    <w:rsid w:val="0082415E"/>
    <w:rsid w:val="008308D9"/>
    <w:rsid w:val="008312FF"/>
    <w:rsid w:val="00837DAE"/>
    <w:rsid w:val="00862CC3"/>
    <w:rsid w:val="00876EDB"/>
    <w:rsid w:val="00884D0B"/>
    <w:rsid w:val="00892662"/>
    <w:rsid w:val="008B489D"/>
    <w:rsid w:val="008B6C37"/>
    <w:rsid w:val="008D46E4"/>
    <w:rsid w:val="008E0203"/>
    <w:rsid w:val="008E245D"/>
    <w:rsid w:val="008F0608"/>
    <w:rsid w:val="008F529C"/>
    <w:rsid w:val="00903BA3"/>
    <w:rsid w:val="00927037"/>
    <w:rsid w:val="00936234"/>
    <w:rsid w:val="009450BD"/>
    <w:rsid w:val="00945DD9"/>
    <w:rsid w:val="009460B1"/>
    <w:rsid w:val="009625F1"/>
    <w:rsid w:val="009638E4"/>
    <w:rsid w:val="00973C88"/>
    <w:rsid w:val="009766ED"/>
    <w:rsid w:val="00977C17"/>
    <w:rsid w:val="00990DFD"/>
    <w:rsid w:val="00991958"/>
    <w:rsid w:val="00994EA8"/>
    <w:rsid w:val="009A1A87"/>
    <w:rsid w:val="009A1CCC"/>
    <w:rsid w:val="009A3908"/>
    <w:rsid w:val="009A460D"/>
    <w:rsid w:val="009C017A"/>
    <w:rsid w:val="009C044B"/>
    <w:rsid w:val="009C563A"/>
    <w:rsid w:val="009D4AE4"/>
    <w:rsid w:val="009F3DC1"/>
    <w:rsid w:val="00A06EE7"/>
    <w:rsid w:val="00A11560"/>
    <w:rsid w:val="00A11B4F"/>
    <w:rsid w:val="00A13E7D"/>
    <w:rsid w:val="00A23619"/>
    <w:rsid w:val="00A23F21"/>
    <w:rsid w:val="00A32F8C"/>
    <w:rsid w:val="00A3487F"/>
    <w:rsid w:val="00A36F79"/>
    <w:rsid w:val="00A43AFE"/>
    <w:rsid w:val="00A45B97"/>
    <w:rsid w:val="00A50B24"/>
    <w:rsid w:val="00A56FB5"/>
    <w:rsid w:val="00A67798"/>
    <w:rsid w:val="00A70EDA"/>
    <w:rsid w:val="00A74494"/>
    <w:rsid w:val="00A8079F"/>
    <w:rsid w:val="00A82A7C"/>
    <w:rsid w:val="00A9138A"/>
    <w:rsid w:val="00A91449"/>
    <w:rsid w:val="00A91687"/>
    <w:rsid w:val="00A92F4D"/>
    <w:rsid w:val="00A96DDE"/>
    <w:rsid w:val="00AA4630"/>
    <w:rsid w:val="00AA6A32"/>
    <w:rsid w:val="00AC019B"/>
    <w:rsid w:val="00AC3CC8"/>
    <w:rsid w:val="00AC4076"/>
    <w:rsid w:val="00AD798F"/>
    <w:rsid w:val="00AE6C73"/>
    <w:rsid w:val="00AF02A7"/>
    <w:rsid w:val="00AF3935"/>
    <w:rsid w:val="00AF486D"/>
    <w:rsid w:val="00B138DC"/>
    <w:rsid w:val="00B26135"/>
    <w:rsid w:val="00B269C6"/>
    <w:rsid w:val="00B3482B"/>
    <w:rsid w:val="00B35E6F"/>
    <w:rsid w:val="00B46676"/>
    <w:rsid w:val="00B53C73"/>
    <w:rsid w:val="00B575E8"/>
    <w:rsid w:val="00B62709"/>
    <w:rsid w:val="00B7038C"/>
    <w:rsid w:val="00B773BA"/>
    <w:rsid w:val="00B847B7"/>
    <w:rsid w:val="00BA200D"/>
    <w:rsid w:val="00BA7F9C"/>
    <w:rsid w:val="00BB0D60"/>
    <w:rsid w:val="00BB15C8"/>
    <w:rsid w:val="00BC03E9"/>
    <w:rsid w:val="00BC54A4"/>
    <w:rsid w:val="00BE0EEC"/>
    <w:rsid w:val="00BE64B7"/>
    <w:rsid w:val="00BF2360"/>
    <w:rsid w:val="00BF4866"/>
    <w:rsid w:val="00C236A0"/>
    <w:rsid w:val="00C24A62"/>
    <w:rsid w:val="00C24A7A"/>
    <w:rsid w:val="00C251C5"/>
    <w:rsid w:val="00C256CD"/>
    <w:rsid w:val="00C4450C"/>
    <w:rsid w:val="00C604A8"/>
    <w:rsid w:val="00C74F1F"/>
    <w:rsid w:val="00C829CD"/>
    <w:rsid w:val="00C870D3"/>
    <w:rsid w:val="00CA4AB6"/>
    <w:rsid w:val="00CA6B7D"/>
    <w:rsid w:val="00CB0D33"/>
    <w:rsid w:val="00CB1ADB"/>
    <w:rsid w:val="00CB2B1F"/>
    <w:rsid w:val="00CB7025"/>
    <w:rsid w:val="00CC3CAB"/>
    <w:rsid w:val="00CC4AC9"/>
    <w:rsid w:val="00CD27C8"/>
    <w:rsid w:val="00CF0B6B"/>
    <w:rsid w:val="00D136FC"/>
    <w:rsid w:val="00D15545"/>
    <w:rsid w:val="00D2131D"/>
    <w:rsid w:val="00D232C1"/>
    <w:rsid w:val="00D25926"/>
    <w:rsid w:val="00D26D27"/>
    <w:rsid w:val="00D348BA"/>
    <w:rsid w:val="00D5314E"/>
    <w:rsid w:val="00D5599F"/>
    <w:rsid w:val="00D60CFD"/>
    <w:rsid w:val="00D75CE4"/>
    <w:rsid w:val="00D96A77"/>
    <w:rsid w:val="00DB0CEB"/>
    <w:rsid w:val="00DB303B"/>
    <w:rsid w:val="00DB32A6"/>
    <w:rsid w:val="00DC38BA"/>
    <w:rsid w:val="00DD2098"/>
    <w:rsid w:val="00DD22CB"/>
    <w:rsid w:val="00DD378E"/>
    <w:rsid w:val="00DD504B"/>
    <w:rsid w:val="00DE32C8"/>
    <w:rsid w:val="00DE4592"/>
    <w:rsid w:val="00DE7470"/>
    <w:rsid w:val="00DF5A1A"/>
    <w:rsid w:val="00E24BFE"/>
    <w:rsid w:val="00E32FD5"/>
    <w:rsid w:val="00E36898"/>
    <w:rsid w:val="00E502C1"/>
    <w:rsid w:val="00E50456"/>
    <w:rsid w:val="00E551B8"/>
    <w:rsid w:val="00E63875"/>
    <w:rsid w:val="00E67BCF"/>
    <w:rsid w:val="00E810BF"/>
    <w:rsid w:val="00E81386"/>
    <w:rsid w:val="00E81B33"/>
    <w:rsid w:val="00E85018"/>
    <w:rsid w:val="00E85F32"/>
    <w:rsid w:val="00E862E2"/>
    <w:rsid w:val="00E8684E"/>
    <w:rsid w:val="00E95325"/>
    <w:rsid w:val="00EA234D"/>
    <w:rsid w:val="00EA2E46"/>
    <w:rsid w:val="00EB21C6"/>
    <w:rsid w:val="00EC24A0"/>
    <w:rsid w:val="00EC3FD6"/>
    <w:rsid w:val="00EC7487"/>
    <w:rsid w:val="00ED33D8"/>
    <w:rsid w:val="00ED3FDC"/>
    <w:rsid w:val="00EE0BB2"/>
    <w:rsid w:val="00EE29E4"/>
    <w:rsid w:val="00EE2F4A"/>
    <w:rsid w:val="00EE78E1"/>
    <w:rsid w:val="00EE7EE1"/>
    <w:rsid w:val="00F055C5"/>
    <w:rsid w:val="00F10467"/>
    <w:rsid w:val="00F15390"/>
    <w:rsid w:val="00F200FB"/>
    <w:rsid w:val="00F20BCB"/>
    <w:rsid w:val="00F210FF"/>
    <w:rsid w:val="00F22B1E"/>
    <w:rsid w:val="00F23840"/>
    <w:rsid w:val="00F31166"/>
    <w:rsid w:val="00F33D71"/>
    <w:rsid w:val="00F36EC4"/>
    <w:rsid w:val="00F64219"/>
    <w:rsid w:val="00F74752"/>
    <w:rsid w:val="00F778AC"/>
    <w:rsid w:val="00F93C07"/>
    <w:rsid w:val="00FA07E1"/>
    <w:rsid w:val="00FC2DFE"/>
    <w:rsid w:val="00FD3802"/>
    <w:rsid w:val="00FE2360"/>
    <w:rsid w:val="00FF3FF9"/>
    <w:rsid w:val="00FF6D39"/>
    <w:rsid w:val="00FF795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E8AF3"/>
  <w15:docId w15:val="{D98B61CB-7DDA-47B3-A8C2-49F07D34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2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64219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0"/>
    <w:next w:val="a0"/>
    <w:link w:val="20"/>
    <w:qFormat/>
    <w:rsid w:val="00F64219"/>
    <w:pPr>
      <w:keepNext/>
      <w:outlineLvl w:val="1"/>
    </w:pPr>
    <w:rPr>
      <w:b/>
      <w:sz w:val="22"/>
      <w:szCs w:val="20"/>
    </w:rPr>
  </w:style>
  <w:style w:type="paragraph" w:styleId="4">
    <w:name w:val="heading 4"/>
    <w:basedOn w:val="a0"/>
    <w:next w:val="a0"/>
    <w:link w:val="40"/>
    <w:qFormat/>
    <w:rsid w:val="00F64219"/>
    <w:pPr>
      <w:keepNext/>
      <w:spacing w:line="360" w:lineRule="auto"/>
      <w:jc w:val="center"/>
      <w:outlineLvl w:val="3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6421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F6421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64219"/>
    <w:rPr>
      <w:rFonts w:ascii="Times New Roman" w:eastAsia="Times New Roman" w:hAnsi="Times New Roman" w:cs="Times New Roman"/>
      <w:b/>
      <w:szCs w:val="24"/>
      <w:lang w:eastAsia="ru-RU"/>
    </w:rPr>
  </w:style>
  <w:style w:type="table" w:styleId="a4">
    <w:name w:val="Table Grid"/>
    <w:basedOn w:val="a2"/>
    <w:uiPriority w:val="59"/>
    <w:rsid w:val="00F64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semiHidden/>
    <w:unhideWhenUsed/>
    <w:rsid w:val="00F642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semiHidden/>
    <w:rsid w:val="00F6421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0"/>
    <w:uiPriority w:val="34"/>
    <w:qFormat/>
    <w:rsid w:val="00E862E2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6D1694"/>
    <w:pPr>
      <w:numPr>
        <w:numId w:val="2"/>
      </w:numPr>
      <w:contextualSpacing/>
    </w:pPr>
    <w:rPr>
      <w:sz w:val="20"/>
      <w:szCs w:val="20"/>
    </w:rPr>
  </w:style>
  <w:style w:type="paragraph" w:customStyle="1" w:styleId="21">
    <w:name w:val="Обычный2"/>
    <w:rsid w:val="003E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0"/>
    <w:uiPriority w:val="99"/>
    <w:unhideWhenUsed/>
    <w:rsid w:val="002E14EB"/>
    <w:pPr>
      <w:spacing w:before="100" w:beforeAutospacing="1" w:after="100" w:afterAutospacing="1"/>
    </w:pPr>
    <w:rPr>
      <w:sz w:val="22"/>
      <w:szCs w:val="22"/>
    </w:rPr>
  </w:style>
  <w:style w:type="table" w:customStyle="1" w:styleId="11">
    <w:name w:val="Сетка таблицы1"/>
    <w:basedOn w:val="a2"/>
    <w:next w:val="a4"/>
    <w:uiPriority w:val="59"/>
    <w:locked/>
    <w:rsid w:val="005127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5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65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rsid w:val="00C236A0"/>
    <w:rPr>
      <w:color w:val="000080"/>
      <w:u w:val="single"/>
    </w:rPr>
  </w:style>
  <w:style w:type="character" w:styleId="aa">
    <w:name w:val="FollowedHyperlink"/>
    <w:basedOn w:val="a1"/>
    <w:uiPriority w:val="99"/>
    <w:semiHidden/>
    <w:unhideWhenUsed/>
    <w:rsid w:val="001F57B9"/>
    <w:rPr>
      <w:color w:val="800080" w:themeColor="followedHyperlink"/>
      <w:u w:val="single"/>
    </w:rPr>
  </w:style>
  <w:style w:type="paragraph" w:styleId="ab">
    <w:name w:val="Body Text"/>
    <w:basedOn w:val="a0"/>
    <w:link w:val="ac"/>
    <w:semiHidden/>
    <w:unhideWhenUsed/>
    <w:rsid w:val="001F57B9"/>
    <w:pPr>
      <w:suppressAutoHyphens/>
      <w:spacing w:after="120"/>
    </w:pPr>
    <w:rPr>
      <w:rFonts w:eastAsia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semiHidden/>
    <w:rsid w:val="001F57B9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msonormal0">
    <w:name w:val="msonormal"/>
    <w:basedOn w:val="a0"/>
    <w:rsid w:val="001F57B9"/>
    <w:pPr>
      <w:spacing w:before="100" w:beforeAutospacing="1" w:after="100" w:afterAutospacing="1"/>
    </w:pPr>
    <w:rPr>
      <w:sz w:val="24"/>
    </w:rPr>
  </w:style>
  <w:style w:type="paragraph" w:styleId="ad">
    <w:name w:val="caption"/>
    <w:basedOn w:val="a0"/>
    <w:next w:val="a0"/>
    <w:semiHidden/>
    <w:unhideWhenUsed/>
    <w:qFormat/>
    <w:rsid w:val="001F57B9"/>
    <w:rPr>
      <w:sz w:val="24"/>
    </w:rPr>
  </w:style>
  <w:style w:type="paragraph" w:styleId="ae">
    <w:name w:val="List"/>
    <w:basedOn w:val="ab"/>
    <w:semiHidden/>
    <w:unhideWhenUsed/>
    <w:rsid w:val="001F57B9"/>
    <w:rPr>
      <w:rFonts w:cs="Mangal"/>
    </w:rPr>
  </w:style>
  <w:style w:type="paragraph" w:styleId="af">
    <w:name w:val="Body Text Indent"/>
    <w:basedOn w:val="a0"/>
    <w:link w:val="af0"/>
    <w:semiHidden/>
    <w:unhideWhenUsed/>
    <w:rsid w:val="001F57B9"/>
    <w:pPr>
      <w:tabs>
        <w:tab w:val="left" w:pos="540"/>
      </w:tabs>
      <w:suppressAutoHyphens/>
      <w:ind w:firstLine="540"/>
      <w:jc w:val="both"/>
    </w:pPr>
    <w:rPr>
      <w:rFonts w:eastAsia="Calibri"/>
      <w:sz w:val="24"/>
      <w:lang w:eastAsia="ar-SA"/>
    </w:rPr>
  </w:style>
  <w:style w:type="character" w:customStyle="1" w:styleId="af0">
    <w:name w:val="Основной текст с отступом Знак"/>
    <w:basedOn w:val="a1"/>
    <w:link w:val="af"/>
    <w:semiHidden/>
    <w:rsid w:val="001F57B9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1">
    <w:name w:val="Title"/>
    <w:basedOn w:val="a0"/>
    <w:next w:val="ab"/>
    <w:link w:val="af2"/>
    <w:uiPriority w:val="10"/>
    <w:qFormat/>
    <w:rsid w:val="001F57B9"/>
    <w:pPr>
      <w:keepNext/>
      <w:suppressAutoHyphens/>
      <w:spacing w:before="240" w:after="120"/>
    </w:pPr>
    <w:rPr>
      <w:rFonts w:ascii="Arial" w:eastAsia="Microsoft YaHei" w:hAnsi="Arial" w:cs="Mangal"/>
      <w:szCs w:val="28"/>
      <w:lang w:eastAsia="ar-SA"/>
    </w:rPr>
  </w:style>
  <w:style w:type="character" w:customStyle="1" w:styleId="af2">
    <w:name w:val="Заголовок Знак"/>
    <w:basedOn w:val="a1"/>
    <w:link w:val="af1"/>
    <w:uiPriority w:val="10"/>
    <w:rsid w:val="001F57B9"/>
    <w:rPr>
      <w:rFonts w:ascii="Arial" w:eastAsia="Microsoft YaHei" w:hAnsi="Arial" w:cs="Mangal"/>
      <w:sz w:val="28"/>
      <w:szCs w:val="28"/>
      <w:lang w:eastAsia="ar-SA"/>
    </w:rPr>
  </w:style>
  <w:style w:type="paragraph" w:customStyle="1" w:styleId="22">
    <w:name w:val="Название2"/>
    <w:basedOn w:val="a0"/>
    <w:rsid w:val="001F57B9"/>
    <w:pPr>
      <w:suppressLineNumbers/>
      <w:suppressAutoHyphens/>
      <w:spacing w:before="120" w:after="120"/>
    </w:pPr>
    <w:rPr>
      <w:rFonts w:eastAsia="Calibri" w:cs="Mangal"/>
      <w:i/>
      <w:iCs/>
      <w:sz w:val="24"/>
      <w:lang w:eastAsia="ar-SA"/>
    </w:rPr>
  </w:style>
  <w:style w:type="paragraph" w:customStyle="1" w:styleId="23">
    <w:name w:val="Указатель2"/>
    <w:basedOn w:val="a0"/>
    <w:rsid w:val="001F57B9"/>
    <w:pPr>
      <w:suppressLineNumbers/>
      <w:suppressAutoHyphens/>
    </w:pPr>
    <w:rPr>
      <w:rFonts w:eastAsia="Calibri" w:cs="Mangal"/>
      <w:sz w:val="24"/>
      <w:lang w:eastAsia="ar-SA"/>
    </w:rPr>
  </w:style>
  <w:style w:type="paragraph" w:customStyle="1" w:styleId="12">
    <w:name w:val="Название1"/>
    <w:basedOn w:val="a0"/>
    <w:rsid w:val="001F57B9"/>
    <w:pPr>
      <w:suppressLineNumbers/>
      <w:suppressAutoHyphens/>
      <w:spacing w:before="120" w:after="120"/>
    </w:pPr>
    <w:rPr>
      <w:rFonts w:eastAsia="Calibri" w:cs="Mangal"/>
      <w:i/>
      <w:iCs/>
      <w:sz w:val="24"/>
      <w:lang w:eastAsia="ar-SA"/>
    </w:rPr>
  </w:style>
  <w:style w:type="paragraph" w:customStyle="1" w:styleId="13">
    <w:name w:val="Указатель1"/>
    <w:basedOn w:val="a0"/>
    <w:rsid w:val="001F57B9"/>
    <w:pPr>
      <w:suppressLineNumbers/>
      <w:suppressAutoHyphens/>
    </w:pPr>
    <w:rPr>
      <w:rFonts w:eastAsia="Calibri" w:cs="Mangal"/>
      <w:sz w:val="24"/>
      <w:lang w:eastAsia="ar-SA"/>
    </w:rPr>
  </w:style>
  <w:style w:type="paragraph" w:customStyle="1" w:styleId="Style1">
    <w:name w:val="Style1"/>
    <w:basedOn w:val="a0"/>
    <w:rsid w:val="001F57B9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2">
    <w:name w:val="Style2"/>
    <w:basedOn w:val="a0"/>
    <w:rsid w:val="001F57B9"/>
    <w:pPr>
      <w:widowControl w:val="0"/>
      <w:suppressAutoHyphens/>
      <w:autoSpaceDE w:val="0"/>
      <w:spacing w:line="266" w:lineRule="exact"/>
      <w:ind w:firstLine="1013"/>
    </w:pPr>
    <w:rPr>
      <w:rFonts w:eastAsia="Calibri"/>
      <w:sz w:val="24"/>
      <w:lang w:eastAsia="ar-SA"/>
    </w:rPr>
  </w:style>
  <w:style w:type="paragraph" w:customStyle="1" w:styleId="Style3">
    <w:name w:val="Style3"/>
    <w:basedOn w:val="a0"/>
    <w:rsid w:val="001F57B9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4">
    <w:name w:val="Style4"/>
    <w:basedOn w:val="a0"/>
    <w:rsid w:val="001F57B9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5">
    <w:name w:val="Style5"/>
    <w:basedOn w:val="a0"/>
    <w:rsid w:val="001F57B9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6">
    <w:name w:val="Style6"/>
    <w:basedOn w:val="a0"/>
    <w:rsid w:val="001F57B9"/>
    <w:pPr>
      <w:widowControl w:val="0"/>
      <w:suppressAutoHyphens/>
      <w:autoSpaceDE w:val="0"/>
      <w:spacing w:line="269" w:lineRule="exact"/>
      <w:jc w:val="center"/>
    </w:pPr>
    <w:rPr>
      <w:rFonts w:eastAsia="Calibri"/>
      <w:sz w:val="24"/>
      <w:lang w:eastAsia="ar-SA"/>
    </w:rPr>
  </w:style>
  <w:style w:type="paragraph" w:customStyle="1" w:styleId="Style7">
    <w:name w:val="Style7"/>
    <w:basedOn w:val="a0"/>
    <w:rsid w:val="001F57B9"/>
    <w:pPr>
      <w:widowControl w:val="0"/>
      <w:suppressAutoHyphens/>
      <w:autoSpaceDE w:val="0"/>
      <w:spacing w:line="265" w:lineRule="exact"/>
      <w:ind w:firstLine="749"/>
      <w:jc w:val="both"/>
    </w:pPr>
    <w:rPr>
      <w:rFonts w:eastAsia="Calibri"/>
      <w:sz w:val="24"/>
      <w:lang w:eastAsia="ar-SA"/>
    </w:rPr>
  </w:style>
  <w:style w:type="paragraph" w:customStyle="1" w:styleId="Style8">
    <w:name w:val="Style8"/>
    <w:basedOn w:val="a0"/>
    <w:rsid w:val="001F57B9"/>
    <w:pPr>
      <w:widowControl w:val="0"/>
      <w:suppressAutoHyphens/>
      <w:autoSpaceDE w:val="0"/>
      <w:spacing w:line="269" w:lineRule="exact"/>
      <w:ind w:firstLine="715"/>
      <w:jc w:val="both"/>
    </w:pPr>
    <w:rPr>
      <w:rFonts w:eastAsia="Calibri"/>
      <w:sz w:val="24"/>
      <w:lang w:eastAsia="ar-SA"/>
    </w:rPr>
  </w:style>
  <w:style w:type="paragraph" w:customStyle="1" w:styleId="Style9">
    <w:name w:val="Style9"/>
    <w:basedOn w:val="a0"/>
    <w:rsid w:val="001F57B9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10">
    <w:name w:val="Style10"/>
    <w:basedOn w:val="a0"/>
    <w:rsid w:val="001F57B9"/>
    <w:pPr>
      <w:widowControl w:val="0"/>
      <w:suppressAutoHyphens/>
      <w:autoSpaceDE w:val="0"/>
      <w:spacing w:line="271" w:lineRule="exact"/>
      <w:ind w:firstLine="662"/>
    </w:pPr>
    <w:rPr>
      <w:rFonts w:eastAsia="Calibri"/>
      <w:sz w:val="24"/>
      <w:lang w:eastAsia="ar-SA"/>
    </w:rPr>
  </w:style>
  <w:style w:type="paragraph" w:customStyle="1" w:styleId="ListParagraph">
    <w:name w:val="List Paragraph"/>
    <w:basedOn w:val="a0"/>
    <w:rsid w:val="001F57B9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oSpacing">
    <w:name w:val="No Spacing"/>
    <w:rsid w:val="001F57B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Title">
    <w:name w:val="ConsPlusTitle"/>
    <w:rsid w:val="001F57B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3">
    <w:name w:val="Содержимое врезки"/>
    <w:basedOn w:val="ab"/>
    <w:rsid w:val="001F57B9"/>
  </w:style>
  <w:style w:type="paragraph" w:customStyle="1" w:styleId="af4">
    <w:name w:val="Содержимое таблицы"/>
    <w:basedOn w:val="a0"/>
    <w:rsid w:val="001F57B9"/>
    <w:pPr>
      <w:suppressLineNumbers/>
      <w:suppressAutoHyphens/>
    </w:pPr>
    <w:rPr>
      <w:rFonts w:eastAsia="Calibri"/>
      <w:sz w:val="24"/>
      <w:lang w:eastAsia="ar-SA"/>
    </w:rPr>
  </w:style>
  <w:style w:type="paragraph" w:customStyle="1" w:styleId="af5">
    <w:name w:val="Заголовок таблицы"/>
    <w:basedOn w:val="af4"/>
    <w:rsid w:val="001F57B9"/>
    <w:pPr>
      <w:jc w:val="center"/>
    </w:pPr>
    <w:rPr>
      <w:b/>
      <w:bCs/>
    </w:rPr>
  </w:style>
  <w:style w:type="paragraph" w:customStyle="1" w:styleId="CharChar">
    <w:name w:val="Char Char Знак Знак Знак"/>
    <w:basedOn w:val="a0"/>
    <w:rsid w:val="001F57B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otekstj">
    <w:name w:val="otekstj"/>
    <w:basedOn w:val="a0"/>
    <w:rsid w:val="001F57B9"/>
    <w:pPr>
      <w:spacing w:before="100" w:beforeAutospacing="1" w:after="100" w:afterAutospacing="1"/>
    </w:pPr>
    <w:rPr>
      <w:sz w:val="24"/>
    </w:rPr>
  </w:style>
  <w:style w:type="character" w:customStyle="1" w:styleId="WW8Num1z0">
    <w:name w:val="WW8Num1z0"/>
    <w:rsid w:val="001F57B9"/>
  </w:style>
  <w:style w:type="character" w:customStyle="1" w:styleId="WW8Num1z1">
    <w:name w:val="WW8Num1z1"/>
    <w:rsid w:val="001F57B9"/>
    <w:rPr>
      <w:rFonts w:ascii="Times New Roman" w:hAnsi="Times New Roman" w:cs="Times New Roman" w:hint="default"/>
      <w:b w:val="0"/>
      <w:bCs w:val="0"/>
    </w:rPr>
  </w:style>
  <w:style w:type="character" w:customStyle="1" w:styleId="WW8Num1z2">
    <w:name w:val="WW8Num1z2"/>
    <w:rsid w:val="001F57B9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WW8Num1z3">
    <w:name w:val="WW8Num1z3"/>
    <w:rsid w:val="001F57B9"/>
    <w:rPr>
      <w:rFonts w:ascii="Times New Roman" w:hAnsi="Times New Roman" w:cs="Times New Roman" w:hint="default"/>
    </w:rPr>
  </w:style>
  <w:style w:type="character" w:customStyle="1" w:styleId="WW8Num2z0">
    <w:name w:val="WW8Num2z0"/>
    <w:rsid w:val="001F57B9"/>
  </w:style>
  <w:style w:type="character" w:customStyle="1" w:styleId="WW8Num2z1">
    <w:name w:val="WW8Num2z1"/>
    <w:rsid w:val="001F57B9"/>
  </w:style>
  <w:style w:type="character" w:customStyle="1" w:styleId="WW8Num2z2">
    <w:name w:val="WW8Num2z2"/>
    <w:rsid w:val="001F57B9"/>
  </w:style>
  <w:style w:type="character" w:customStyle="1" w:styleId="WW8Num2z3">
    <w:name w:val="WW8Num2z3"/>
    <w:rsid w:val="001F57B9"/>
  </w:style>
  <w:style w:type="character" w:customStyle="1" w:styleId="WW8Num2z4">
    <w:name w:val="WW8Num2z4"/>
    <w:rsid w:val="001F57B9"/>
  </w:style>
  <w:style w:type="character" w:customStyle="1" w:styleId="WW8Num2z5">
    <w:name w:val="WW8Num2z5"/>
    <w:rsid w:val="001F57B9"/>
  </w:style>
  <w:style w:type="character" w:customStyle="1" w:styleId="WW8Num2z6">
    <w:name w:val="WW8Num2z6"/>
    <w:rsid w:val="001F57B9"/>
  </w:style>
  <w:style w:type="character" w:customStyle="1" w:styleId="WW8Num2z7">
    <w:name w:val="WW8Num2z7"/>
    <w:rsid w:val="001F57B9"/>
  </w:style>
  <w:style w:type="character" w:customStyle="1" w:styleId="WW8Num2z8">
    <w:name w:val="WW8Num2z8"/>
    <w:rsid w:val="001F57B9"/>
  </w:style>
  <w:style w:type="character" w:customStyle="1" w:styleId="WW8Num3z0">
    <w:name w:val="WW8Num3z0"/>
    <w:rsid w:val="001F57B9"/>
  </w:style>
  <w:style w:type="character" w:customStyle="1" w:styleId="WW8Num3z1">
    <w:name w:val="WW8Num3z1"/>
    <w:rsid w:val="001F57B9"/>
  </w:style>
  <w:style w:type="character" w:customStyle="1" w:styleId="WW8Num3z2">
    <w:name w:val="WW8Num3z2"/>
    <w:rsid w:val="001F57B9"/>
  </w:style>
  <w:style w:type="character" w:customStyle="1" w:styleId="WW8Num3z3">
    <w:name w:val="WW8Num3z3"/>
    <w:rsid w:val="001F57B9"/>
  </w:style>
  <w:style w:type="character" w:customStyle="1" w:styleId="WW8Num3z4">
    <w:name w:val="WW8Num3z4"/>
    <w:rsid w:val="001F57B9"/>
  </w:style>
  <w:style w:type="character" w:customStyle="1" w:styleId="WW8Num3z5">
    <w:name w:val="WW8Num3z5"/>
    <w:rsid w:val="001F57B9"/>
  </w:style>
  <w:style w:type="character" w:customStyle="1" w:styleId="WW8Num3z6">
    <w:name w:val="WW8Num3z6"/>
    <w:rsid w:val="001F57B9"/>
  </w:style>
  <w:style w:type="character" w:customStyle="1" w:styleId="WW8Num3z7">
    <w:name w:val="WW8Num3z7"/>
    <w:rsid w:val="001F57B9"/>
  </w:style>
  <w:style w:type="character" w:customStyle="1" w:styleId="WW8Num3z8">
    <w:name w:val="WW8Num3z8"/>
    <w:rsid w:val="001F57B9"/>
  </w:style>
  <w:style w:type="character" w:customStyle="1" w:styleId="WW8Num4z0">
    <w:name w:val="WW8Num4z0"/>
    <w:rsid w:val="001F57B9"/>
  </w:style>
  <w:style w:type="character" w:customStyle="1" w:styleId="24">
    <w:name w:val="Основной шрифт абзаца2"/>
    <w:rsid w:val="001F57B9"/>
  </w:style>
  <w:style w:type="character" w:customStyle="1" w:styleId="WW8Num5z0">
    <w:name w:val="WW8Num5z0"/>
    <w:rsid w:val="001F57B9"/>
    <w:rPr>
      <w:rFonts w:ascii="Symbol" w:hAnsi="Symbol" w:cs="Symbol" w:hint="default"/>
    </w:rPr>
  </w:style>
  <w:style w:type="character" w:customStyle="1" w:styleId="WW8Num6z0">
    <w:name w:val="WW8Num6z0"/>
    <w:rsid w:val="001F57B9"/>
    <w:rPr>
      <w:rFonts w:ascii="Symbol" w:hAnsi="Symbol" w:cs="Symbol" w:hint="default"/>
    </w:rPr>
  </w:style>
  <w:style w:type="character" w:customStyle="1" w:styleId="WW8Num7z0">
    <w:name w:val="WW8Num7z0"/>
    <w:rsid w:val="001F57B9"/>
    <w:rPr>
      <w:rFonts w:ascii="Symbol" w:hAnsi="Symbol" w:cs="Symbol" w:hint="default"/>
    </w:rPr>
  </w:style>
  <w:style w:type="character" w:customStyle="1" w:styleId="WW8Num8z0">
    <w:name w:val="WW8Num8z0"/>
    <w:rsid w:val="001F57B9"/>
    <w:rPr>
      <w:rFonts w:ascii="Symbol" w:hAnsi="Symbol" w:cs="Symbol" w:hint="default"/>
    </w:rPr>
  </w:style>
  <w:style w:type="character" w:customStyle="1" w:styleId="WW8Num9z0">
    <w:name w:val="WW8Num9z0"/>
    <w:rsid w:val="001F57B9"/>
  </w:style>
  <w:style w:type="character" w:customStyle="1" w:styleId="WW8Num10z0">
    <w:name w:val="WW8Num10z0"/>
    <w:rsid w:val="001F57B9"/>
    <w:rPr>
      <w:rFonts w:ascii="Symbol" w:hAnsi="Symbol" w:cs="Symbol" w:hint="default"/>
    </w:rPr>
  </w:style>
  <w:style w:type="character" w:customStyle="1" w:styleId="WW8Num11z0">
    <w:name w:val="WW8Num11z0"/>
    <w:rsid w:val="001F57B9"/>
  </w:style>
  <w:style w:type="character" w:customStyle="1" w:styleId="WW8Num12z0">
    <w:name w:val="WW8Num12z0"/>
    <w:rsid w:val="001F57B9"/>
  </w:style>
  <w:style w:type="character" w:customStyle="1" w:styleId="WW8Num12z1">
    <w:name w:val="WW8Num12z1"/>
    <w:rsid w:val="001F57B9"/>
  </w:style>
  <w:style w:type="character" w:customStyle="1" w:styleId="WW8Num12z2">
    <w:name w:val="WW8Num12z2"/>
    <w:rsid w:val="001F57B9"/>
  </w:style>
  <w:style w:type="character" w:customStyle="1" w:styleId="WW8Num12z3">
    <w:name w:val="WW8Num12z3"/>
    <w:rsid w:val="001F57B9"/>
  </w:style>
  <w:style w:type="character" w:customStyle="1" w:styleId="WW8Num12z4">
    <w:name w:val="WW8Num12z4"/>
    <w:rsid w:val="001F57B9"/>
  </w:style>
  <w:style w:type="character" w:customStyle="1" w:styleId="WW8Num12z5">
    <w:name w:val="WW8Num12z5"/>
    <w:rsid w:val="001F57B9"/>
  </w:style>
  <w:style w:type="character" w:customStyle="1" w:styleId="WW8Num12z6">
    <w:name w:val="WW8Num12z6"/>
    <w:rsid w:val="001F57B9"/>
  </w:style>
  <w:style w:type="character" w:customStyle="1" w:styleId="WW8Num12z7">
    <w:name w:val="WW8Num12z7"/>
    <w:rsid w:val="001F57B9"/>
  </w:style>
  <w:style w:type="character" w:customStyle="1" w:styleId="WW8Num12z8">
    <w:name w:val="WW8Num12z8"/>
    <w:rsid w:val="001F57B9"/>
  </w:style>
  <w:style w:type="character" w:customStyle="1" w:styleId="WW8Num13z0">
    <w:name w:val="WW8Num13z0"/>
    <w:rsid w:val="001F57B9"/>
    <w:rPr>
      <w:rFonts w:ascii="Times New Roman" w:hAnsi="Times New Roman" w:cs="Times New Roman" w:hint="default"/>
      <w:bCs/>
      <w:sz w:val="26"/>
      <w:szCs w:val="28"/>
    </w:rPr>
  </w:style>
  <w:style w:type="character" w:customStyle="1" w:styleId="WW8Num13z1">
    <w:name w:val="WW8Num13z1"/>
    <w:rsid w:val="001F57B9"/>
    <w:rPr>
      <w:rFonts w:ascii="Times New Roman" w:hAnsi="Times New Roman" w:cs="Times New Roman" w:hint="default"/>
    </w:rPr>
  </w:style>
  <w:style w:type="character" w:customStyle="1" w:styleId="WW8Num14z0">
    <w:name w:val="WW8Num14z0"/>
    <w:rsid w:val="001F57B9"/>
    <w:rPr>
      <w:rFonts w:ascii="Times New Roman" w:hAnsi="Times New Roman" w:cs="Times New Roman" w:hint="default"/>
    </w:rPr>
  </w:style>
  <w:style w:type="character" w:customStyle="1" w:styleId="WW8Num15z0">
    <w:name w:val="WW8Num15z0"/>
    <w:rsid w:val="001F57B9"/>
    <w:rPr>
      <w:rFonts w:ascii="Times New Roman" w:hAnsi="Times New Roman" w:cs="Times New Roman" w:hint="default"/>
    </w:rPr>
  </w:style>
  <w:style w:type="character" w:customStyle="1" w:styleId="WW8Num16z0">
    <w:name w:val="WW8Num16z0"/>
    <w:rsid w:val="001F57B9"/>
    <w:rPr>
      <w:rFonts w:ascii="Times New Roman" w:hAnsi="Times New Roman" w:cs="Times New Roman" w:hint="default"/>
    </w:rPr>
  </w:style>
  <w:style w:type="character" w:customStyle="1" w:styleId="WW8Num17z0">
    <w:name w:val="WW8Num17z0"/>
    <w:rsid w:val="001F57B9"/>
    <w:rPr>
      <w:rFonts w:ascii="Times New Roman" w:hAnsi="Times New Roman" w:cs="Times New Roman" w:hint="default"/>
    </w:rPr>
  </w:style>
  <w:style w:type="character" w:customStyle="1" w:styleId="WW8Num18z0">
    <w:name w:val="WW8Num18z0"/>
    <w:rsid w:val="001F57B9"/>
    <w:rPr>
      <w:rFonts w:ascii="Times New Roman" w:hAnsi="Times New Roman" w:cs="Times New Roman" w:hint="default"/>
    </w:rPr>
  </w:style>
  <w:style w:type="character" w:customStyle="1" w:styleId="WW8Num19z0">
    <w:name w:val="WW8Num19z0"/>
    <w:rsid w:val="001F57B9"/>
    <w:rPr>
      <w:rFonts w:ascii="Times New Roman" w:hAnsi="Times New Roman" w:cs="Times New Roman" w:hint="default"/>
    </w:rPr>
  </w:style>
  <w:style w:type="character" w:customStyle="1" w:styleId="WW8Num20z0">
    <w:name w:val="WW8Num20z0"/>
    <w:rsid w:val="001F57B9"/>
    <w:rPr>
      <w:rFonts w:ascii="Times New Roman" w:hAnsi="Times New Roman" w:cs="Times New Roman" w:hint="default"/>
    </w:rPr>
  </w:style>
  <w:style w:type="character" w:customStyle="1" w:styleId="WW8Num21z0">
    <w:name w:val="WW8Num21z0"/>
    <w:rsid w:val="001F57B9"/>
    <w:rPr>
      <w:rFonts w:ascii="Times New Roman" w:hAnsi="Times New Roman" w:cs="Times New Roman" w:hint="default"/>
    </w:rPr>
  </w:style>
  <w:style w:type="character" w:customStyle="1" w:styleId="WW8Num22z0">
    <w:name w:val="WW8Num22z0"/>
    <w:rsid w:val="001F57B9"/>
    <w:rPr>
      <w:rFonts w:ascii="Times New Roman" w:hAnsi="Times New Roman" w:cs="Times New Roman" w:hint="default"/>
    </w:rPr>
  </w:style>
  <w:style w:type="character" w:customStyle="1" w:styleId="WW8Num23z0">
    <w:name w:val="WW8Num23z0"/>
    <w:rsid w:val="001F57B9"/>
    <w:rPr>
      <w:rFonts w:ascii="Times New Roman" w:hAnsi="Times New Roman" w:cs="Times New Roman" w:hint="default"/>
      <w:b/>
      <w:bCs w:val="0"/>
    </w:rPr>
  </w:style>
  <w:style w:type="character" w:customStyle="1" w:styleId="WW8Num23z1">
    <w:name w:val="WW8Num23z1"/>
    <w:rsid w:val="001F57B9"/>
    <w:rPr>
      <w:rFonts w:ascii="Times New Roman" w:hAnsi="Times New Roman" w:cs="Times New Roman" w:hint="default"/>
      <w:b w:val="0"/>
      <w:bCs w:val="0"/>
    </w:rPr>
  </w:style>
  <w:style w:type="character" w:customStyle="1" w:styleId="WW8Num23z2">
    <w:name w:val="WW8Num23z2"/>
    <w:rsid w:val="001F57B9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WW8Num23z3">
    <w:name w:val="WW8Num23z3"/>
    <w:rsid w:val="001F57B9"/>
    <w:rPr>
      <w:rFonts w:ascii="Times New Roman" w:hAnsi="Times New Roman" w:cs="Times New Roman" w:hint="default"/>
    </w:rPr>
  </w:style>
  <w:style w:type="character" w:customStyle="1" w:styleId="WW8Num24z0">
    <w:name w:val="WW8Num24z0"/>
    <w:rsid w:val="001F57B9"/>
    <w:rPr>
      <w:rFonts w:ascii="Times New Roman" w:hAnsi="Times New Roman" w:cs="Times New Roman" w:hint="default"/>
    </w:rPr>
  </w:style>
  <w:style w:type="character" w:customStyle="1" w:styleId="WW8Num25z0">
    <w:name w:val="WW8Num25z0"/>
    <w:rsid w:val="001F57B9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1F57B9"/>
    <w:rPr>
      <w:rFonts w:ascii="Times New Roman" w:hAnsi="Times New Roman" w:cs="Times New Roman" w:hint="default"/>
    </w:rPr>
  </w:style>
  <w:style w:type="character" w:customStyle="1" w:styleId="WW8Num26z0">
    <w:name w:val="WW8Num26z0"/>
    <w:rsid w:val="001F57B9"/>
    <w:rPr>
      <w:rFonts w:ascii="Times New Roman" w:hAnsi="Times New Roman" w:cs="Times New Roman" w:hint="default"/>
    </w:rPr>
  </w:style>
  <w:style w:type="character" w:customStyle="1" w:styleId="WW8Num27z0">
    <w:name w:val="WW8Num27z0"/>
    <w:rsid w:val="001F57B9"/>
    <w:rPr>
      <w:rFonts w:ascii="Times New Roman" w:hAnsi="Times New Roman" w:cs="Times New Roman" w:hint="default"/>
    </w:rPr>
  </w:style>
  <w:style w:type="character" w:customStyle="1" w:styleId="WW8Num28z0">
    <w:name w:val="WW8Num28z0"/>
    <w:rsid w:val="001F57B9"/>
    <w:rPr>
      <w:rFonts w:ascii="Times New Roman" w:hAnsi="Times New Roman" w:cs="Times New Roman" w:hint="default"/>
      <w:b w:val="0"/>
      <w:bCs w:val="0"/>
    </w:rPr>
  </w:style>
  <w:style w:type="character" w:customStyle="1" w:styleId="WW8Num28z1">
    <w:name w:val="WW8Num28z1"/>
    <w:rsid w:val="001F57B9"/>
    <w:rPr>
      <w:rFonts w:ascii="Times New Roman" w:hAnsi="Times New Roman" w:cs="Times New Roman" w:hint="default"/>
    </w:rPr>
  </w:style>
  <w:style w:type="character" w:customStyle="1" w:styleId="WW8Num29z0">
    <w:name w:val="WW8Num29z0"/>
    <w:rsid w:val="001F57B9"/>
    <w:rPr>
      <w:rFonts w:ascii="Times New Roman" w:hAnsi="Times New Roman" w:cs="Times New Roman" w:hint="default"/>
    </w:rPr>
  </w:style>
  <w:style w:type="character" w:customStyle="1" w:styleId="WW8Num30z0">
    <w:name w:val="WW8Num30z0"/>
    <w:rsid w:val="001F57B9"/>
    <w:rPr>
      <w:rFonts w:ascii="Times New Roman" w:hAnsi="Times New Roman" w:cs="Times New Roman" w:hint="default"/>
    </w:rPr>
  </w:style>
  <w:style w:type="character" w:customStyle="1" w:styleId="WW8Num31z0">
    <w:name w:val="WW8Num31z0"/>
    <w:rsid w:val="001F57B9"/>
    <w:rPr>
      <w:rFonts w:ascii="Times New Roman" w:hAnsi="Times New Roman" w:cs="Times New Roman" w:hint="default"/>
    </w:rPr>
  </w:style>
  <w:style w:type="character" w:customStyle="1" w:styleId="WW8Num32z0">
    <w:name w:val="WW8Num32z0"/>
    <w:rsid w:val="001F57B9"/>
    <w:rPr>
      <w:rFonts w:ascii="Times New Roman" w:hAnsi="Times New Roman" w:cs="Times New Roman" w:hint="default"/>
    </w:rPr>
  </w:style>
  <w:style w:type="character" w:customStyle="1" w:styleId="WW8Num33z0">
    <w:name w:val="WW8Num33z0"/>
    <w:rsid w:val="001F57B9"/>
    <w:rPr>
      <w:rFonts w:ascii="Times New Roman" w:hAnsi="Times New Roman" w:cs="Times New Roman" w:hint="default"/>
    </w:rPr>
  </w:style>
  <w:style w:type="character" w:customStyle="1" w:styleId="WW8Num33z1">
    <w:name w:val="WW8Num33z1"/>
    <w:rsid w:val="001F57B9"/>
    <w:rPr>
      <w:rFonts w:ascii="Times New Roman" w:hAnsi="Times New Roman" w:cs="Times New Roman" w:hint="default"/>
    </w:rPr>
  </w:style>
  <w:style w:type="character" w:customStyle="1" w:styleId="WW8Num34z0">
    <w:name w:val="WW8Num34z0"/>
    <w:rsid w:val="001F57B9"/>
    <w:rPr>
      <w:rFonts w:ascii="Times New Roman" w:hAnsi="Times New Roman" w:cs="Times New Roman" w:hint="default"/>
    </w:rPr>
  </w:style>
  <w:style w:type="character" w:customStyle="1" w:styleId="WW8NumSt17z0">
    <w:name w:val="WW8NumSt17z0"/>
    <w:rsid w:val="001F57B9"/>
    <w:rPr>
      <w:rFonts w:ascii="Times New Roman" w:hAnsi="Times New Roman" w:cs="Times New Roman" w:hint="default"/>
    </w:rPr>
  </w:style>
  <w:style w:type="character" w:customStyle="1" w:styleId="14">
    <w:name w:val="Основной шрифт абзаца1"/>
    <w:rsid w:val="001F57B9"/>
  </w:style>
  <w:style w:type="character" w:customStyle="1" w:styleId="FontStyle12">
    <w:name w:val="Font Style12"/>
    <w:rsid w:val="001F57B9"/>
    <w:rPr>
      <w:rFonts w:ascii="Times New Roman" w:hAnsi="Times New Roman" w:cs="Times New Roman" w:hint="default"/>
      <w:b/>
      <w:bCs w:val="0"/>
      <w:i/>
      <w:iCs w:val="0"/>
      <w:sz w:val="20"/>
    </w:rPr>
  </w:style>
  <w:style w:type="character" w:customStyle="1" w:styleId="FontStyle15">
    <w:name w:val="Font Style15"/>
    <w:rsid w:val="001F57B9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16">
    <w:name w:val="Font Style16"/>
    <w:rsid w:val="001F57B9"/>
    <w:rPr>
      <w:rFonts w:ascii="Times New Roman" w:hAnsi="Times New Roman" w:cs="Times New Roman" w:hint="default"/>
      <w:sz w:val="22"/>
    </w:rPr>
  </w:style>
  <w:style w:type="character" w:customStyle="1" w:styleId="FontStyle11">
    <w:name w:val="Font Style11"/>
    <w:rsid w:val="001F57B9"/>
    <w:rPr>
      <w:rFonts w:ascii="Times New Roman" w:hAnsi="Times New Roman" w:cs="Times New Roman" w:hint="default"/>
      <w:b/>
      <w:bCs w:val="0"/>
      <w:sz w:val="22"/>
    </w:rPr>
  </w:style>
  <w:style w:type="character" w:customStyle="1" w:styleId="epm">
    <w:name w:val="epm"/>
    <w:rsid w:val="001F57B9"/>
    <w:rPr>
      <w:rFonts w:ascii="Times New Roman" w:hAnsi="Times New Roman" w:cs="Times New Roman" w:hint="default"/>
    </w:rPr>
  </w:style>
  <w:style w:type="character" w:customStyle="1" w:styleId="Heading1Char">
    <w:name w:val="Heading 1 Char"/>
    <w:rsid w:val="001F57B9"/>
    <w:rPr>
      <w:rFonts w:ascii="Times New Roman" w:hAnsi="Times New Roman" w:cs="Times New Roman" w:hint="default"/>
      <w:b/>
      <w:bCs/>
      <w:kern w:val="2"/>
      <w:sz w:val="28"/>
      <w:szCs w:val="28"/>
      <w:lang w:val="x-none"/>
    </w:rPr>
  </w:style>
  <w:style w:type="character" w:customStyle="1" w:styleId="BodyTextIndentChar">
    <w:name w:val="Body Text Indent Char"/>
    <w:rsid w:val="001F57B9"/>
    <w:rPr>
      <w:rFonts w:ascii="Times New Roman" w:hAnsi="Times New Roman" w:cs="Times New Roman" w:hint="default"/>
      <w:sz w:val="24"/>
      <w:szCs w:val="24"/>
      <w:lang w:val="x-none"/>
    </w:rPr>
  </w:style>
  <w:style w:type="character" w:customStyle="1" w:styleId="BodyTextChar">
    <w:name w:val="Body Text Char"/>
    <w:rsid w:val="001F57B9"/>
    <w:rPr>
      <w:rFonts w:ascii="Times New Roman" w:hAnsi="Times New Roman" w:cs="Times New Roman" w:hint="default"/>
      <w:sz w:val="24"/>
      <w:szCs w:val="24"/>
      <w:lang w:val="x-none"/>
    </w:rPr>
  </w:style>
  <w:style w:type="character" w:customStyle="1" w:styleId="BalloonTextChar">
    <w:name w:val="Balloon Text Char"/>
    <w:rsid w:val="001F57B9"/>
    <w:rPr>
      <w:rFonts w:ascii="Tahoma" w:hAnsi="Tahoma" w:cs="Tahoma" w:hint="default"/>
      <w:sz w:val="16"/>
      <w:szCs w:val="16"/>
      <w:lang w:val="x-none"/>
    </w:rPr>
  </w:style>
  <w:style w:type="character" w:customStyle="1" w:styleId="af6">
    <w:name w:val="Маркеры списка"/>
    <w:rsid w:val="001F57B9"/>
    <w:rPr>
      <w:rFonts w:ascii="OpenSymbol" w:eastAsia="OpenSymbol" w:hAnsi="OpenSymbol" w:cs="OpenSymbol" w:hint="default"/>
    </w:rPr>
  </w:style>
  <w:style w:type="character" w:customStyle="1" w:styleId="af7">
    <w:name w:val="Символ нумерации"/>
    <w:rsid w:val="001F5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@ustkam.iks.ru" TargetMode="External"/><Relationship Id="rId13" Type="http://schemas.openxmlformats.org/officeDocument/2006/relationships/hyperlink" Target="mailto:secretar@ustkam.iks.ru" TargetMode="External"/><Relationship Id="rId18" Type="http://schemas.openxmlformats.org/officeDocument/2006/relationships/hyperlink" Target="mailto:secretar@ustkam.iks.ru" TargetMode="External"/><Relationship Id="rId26" Type="http://schemas.openxmlformats.org/officeDocument/2006/relationships/hyperlink" Target="mailto:secretar@ustkam.iks.ru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secretar@ustkam.iks.ru" TargetMode="External"/><Relationship Id="rId34" Type="http://schemas.openxmlformats.org/officeDocument/2006/relationships/hyperlink" Target="mailto:secretar@ustkam.iks.ru" TargetMode="External"/><Relationship Id="rId7" Type="http://schemas.openxmlformats.org/officeDocument/2006/relationships/hyperlink" Target="http://www.ust-kam.ru" TargetMode="External"/><Relationship Id="rId12" Type="http://schemas.openxmlformats.org/officeDocument/2006/relationships/hyperlink" Target="mailto:secretar@ustkam.iks.ru" TargetMode="External"/><Relationship Id="rId17" Type="http://schemas.openxmlformats.org/officeDocument/2006/relationships/hyperlink" Target="mailto:secretar@ustkam.iks.ru" TargetMode="External"/><Relationship Id="rId25" Type="http://schemas.openxmlformats.org/officeDocument/2006/relationships/hyperlink" Target="mailto:secretar@ustkam.iks.ru" TargetMode="External"/><Relationship Id="rId33" Type="http://schemas.openxmlformats.org/officeDocument/2006/relationships/hyperlink" Target="mailto:secretar@ustkam.iks.r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ecretar@ustkam.iks.ru" TargetMode="External"/><Relationship Id="rId20" Type="http://schemas.openxmlformats.org/officeDocument/2006/relationships/hyperlink" Target="mailto:secretar@ustkam.iks.ru" TargetMode="External"/><Relationship Id="rId29" Type="http://schemas.openxmlformats.org/officeDocument/2006/relationships/hyperlink" Target="mailto:secretar@ustkam.iks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secretar@ustkam.iks.ru" TargetMode="External"/><Relationship Id="rId24" Type="http://schemas.openxmlformats.org/officeDocument/2006/relationships/hyperlink" Target="mailto:secretar@ustkam.iks.ru" TargetMode="External"/><Relationship Id="rId32" Type="http://schemas.openxmlformats.org/officeDocument/2006/relationships/hyperlink" Target="mailto:secretar@ustkam.iks.ru" TargetMode="External"/><Relationship Id="rId37" Type="http://schemas.openxmlformats.org/officeDocument/2006/relationships/hyperlink" Target="mailto:secretar@ustkam.ik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cretar@ustkam.iks.ru" TargetMode="External"/><Relationship Id="rId23" Type="http://schemas.openxmlformats.org/officeDocument/2006/relationships/hyperlink" Target="mailto:secretar@ustkam.iks.ru" TargetMode="External"/><Relationship Id="rId28" Type="http://schemas.openxmlformats.org/officeDocument/2006/relationships/hyperlink" Target="mailto:secretar@ustkam.iks.ru" TargetMode="External"/><Relationship Id="rId36" Type="http://schemas.openxmlformats.org/officeDocument/2006/relationships/hyperlink" Target="mailto:secretar@ustkam.iks.ru" TargetMode="External"/><Relationship Id="rId10" Type="http://schemas.openxmlformats.org/officeDocument/2006/relationships/hyperlink" Target="mailto:secretar@ustkam.iks.ru" TargetMode="External"/><Relationship Id="rId19" Type="http://schemas.openxmlformats.org/officeDocument/2006/relationships/hyperlink" Target="mailto:secretar@ustkam.iks.ru" TargetMode="External"/><Relationship Id="rId31" Type="http://schemas.openxmlformats.org/officeDocument/2006/relationships/hyperlink" Target="mailto:secretar@ustkam.ik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@ustkam.iks.ru" TargetMode="External"/><Relationship Id="rId14" Type="http://schemas.openxmlformats.org/officeDocument/2006/relationships/hyperlink" Target="mailto:secretar@ustkam.iks.ru" TargetMode="External"/><Relationship Id="rId22" Type="http://schemas.openxmlformats.org/officeDocument/2006/relationships/hyperlink" Target="mailto:secretar@ustkam.iks.ru" TargetMode="External"/><Relationship Id="rId27" Type="http://schemas.openxmlformats.org/officeDocument/2006/relationships/hyperlink" Target="mailto:secretar@ustkam.iks.ru" TargetMode="External"/><Relationship Id="rId30" Type="http://schemas.openxmlformats.org/officeDocument/2006/relationships/hyperlink" Target="mailto:secretar@ustkam.iks.ru" TargetMode="External"/><Relationship Id="rId35" Type="http://schemas.openxmlformats.org/officeDocument/2006/relationships/hyperlink" Target="mailto:secretar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A1D46-9818-4B1D-9216-A3A62FDF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18</Pages>
  <Words>3440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NYakimenko</dc:creator>
  <cp:lastModifiedBy>УИиЗО</cp:lastModifiedBy>
  <cp:revision>10</cp:revision>
  <cp:lastPrinted>2021-02-05T03:51:00Z</cp:lastPrinted>
  <dcterms:created xsi:type="dcterms:W3CDTF">2021-02-04T21:38:00Z</dcterms:created>
  <dcterms:modified xsi:type="dcterms:W3CDTF">2021-04-05T00:38:00Z</dcterms:modified>
</cp:coreProperties>
</file>